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1A9B" w14:textId="54E9DB23" w:rsidR="009F1865" w:rsidRPr="00F81ABB" w:rsidRDefault="009F1865" w:rsidP="009F1865">
      <w:pPr>
        <w:rPr>
          <w:rFonts w:cs="Arial"/>
          <w:b/>
          <w:szCs w:val="24"/>
        </w:rPr>
      </w:pPr>
      <w:r w:rsidRPr="00F81ABB">
        <w:rPr>
          <w:rFonts w:cs="Arial"/>
          <w:b/>
          <w:szCs w:val="24"/>
        </w:rPr>
        <w:t>Welcome to Quiet Healing Counselling and Yoga</w:t>
      </w:r>
    </w:p>
    <w:p w14:paraId="54CE4ED9" w14:textId="462D455C" w:rsidR="009F1865" w:rsidRPr="00F81ABB" w:rsidRDefault="008413CC" w:rsidP="009F1865">
      <w:pPr>
        <w:rPr>
          <w:rFonts w:cs="Arial"/>
          <w:bCs/>
          <w:szCs w:val="24"/>
        </w:rPr>
      </w:pPr>
      <w:r>
        <w:rPr>
          <w:rFonts w:cs="Arial"/>
          <w:bCs/>
          <w:iCs/>
          <w:szCs w:val="24"/>
        </w:rPr>
        <w:t>Thank you for reaching out! I hope this information package answer</w:t>
      </w:r>
      <w:r w:rsidR="00BA18FF">
        <w:rPr>
          <w:rFonts w:cs="Arial"/>
          <w:bCs/>
          <w:iCs/>
          <w:szCs w:val="24"/>
        </w:rPr>
        <w:t>s</w:t>
      </w:r>
      <w:r>
        <w:rPr>
          <w:rFonts w:cs="Arial"/>
          <w:bCs/>
          <w:iCs/>
          <w:szCs w:val="24"/>
        </w:rPr>
        <w:t xml:space="preserve"> any questions you have about the counselling </w:t>
      </w:r>
      <w:r w:rsidR="009F1865" w:rsidRPr="00F81ABB">
        <w:rPr>
          <w:rFonts w:cs="Arial"/>
          <w:bCs/>
          <w:iCs/>
          <w:szCs w:val="24"/>
        </w:rPr>
        <w:t>process</w:t>
      </w:r>
      <w:r w:rsidR="00D642DC">
        <w:rPr>
          <w:rFonts w:cs="Arial"/>
          <w:bCs/>
          <w:iCs/>
          <w:szCs w:val="24"/>
        </w:rPr>
        <w:t xml:space="preserve">. </w:t>
      </w:r>
      <w:r w:rsidR="007E052D">
        <w:rPr>
          <w:rFonts w:cs="Arial"/>
          <w:bCs/>
          <w:iCs/>
          <w:szCs w:val="24"/>
        </w:rPr>
        <w:t>Please let me know if you have any questions or concerns.</w:t>
      </w:r>
    </w:p>
    <w:p w14:paraId="09B3D0EC" w14:textId="77777777" w:rsidR="009F1865" w:rsidRPr="00F81ABB" w:rsidRDefault="009F1865" w:rsidP="009F1865">
      <w:pPr>
        <w:rPr>
          <w:rFonts w:cs="Arial"/>
          <w:b/>
          <w:szCs w:val="24"/>
        </w:rPr>
      </w:pPr>
    </w:p>
    <w:p w14:paraId="5262AB66" w14:textId="77777777" w:rsidR="009F1865" w:rsidRPr="00F81ABB" w:rsidRDefault="009F1865" w:rsidP="009F1865">
      <w:pPr>
        <w:rPr>
          <w:rFonts w:cs="Arial"/>
          <w:b/>
          <w:szCs w:val="24"/>
        </w:rPr>
      </w:pPr>
      <w:r w:rsidRPr="00F81ABB">
        <w:rPr>
          <w:rFonts w:cs="Arial"/>
          <w:b/>
          <w:szCs w:val="24"/>
        </w:rPr>
        <w:t>About Counselling and Your Counsellor</w:t>
      </w:r>
    </w:p>
    <w:p w14:paraId="2E5654B4" w14:textId="5C6285E8" w:rsidR="009F1865" w:rsidRPr="00F81ABB" w:rsidRDefault="00BA18FF" w:rsidP="009F1865">
      <w:pPr>
        <w:rPr>
          <w:rFonts w:cs="Arial"/>
          <w:szCs w:val="24"/>
          <w:lang w:val="en-CA"/>
        </w:rPr>
      </w:pPr>
      <w:r>
        <w:rPr>
          <w:rFonts w:cs="Arial"/>
          <w:szCs w:val="24"/>
          <w:lang w:val="en-CA"/>
        </w:rPr>
        <w:t xml:space="preserve">I </w:t>
      </w:r>
      <w:r w:rsidRPr="00F81ABB">
        <w:rPr>
          <w:rFonts w:cs="Arial"/>
          <w:szCs w:val="24"/>
          <w:lang w:val="en-CA"/>
        </w:rPr>
        <w:t xml:space="preserve">view counselling as a collaborative process </w:t>
      </w:r>
      <w:r>
        <w:rPr>
          <w:rFonts w:cs="Arial"/>
          <w:szCs w:val="24"/>
          <w:lang w:val="en-CA"/>
        </w:rPr>
        <w:t>where folks</w:t>
      </w:r>
      <w:r w:rsidRPr="00F81ABB">
        <w:rPr>
          <w:rFonts w:cs="Arial"/>
          <w:szCs w:val="24"/>
          <w:lang w:val="en-CA"/>
        </w:rPr>
        <w:t xml:space="preserve"> reconnect with their own wisdom </w:t>
      </w:r>
      <w:r>
        <w:rPr>
          <w:rFonts w:cs="Arial"/>
          <w:szCs w:val="24"/>
          <w:lang w:val="en-CA"/>
        </w:rPr>
        <w:t>t</w:t>
      </w:r>
      <w:r w:rsidRPr="00F81ABB">
        <w:rPr>
          <w:rFonts w:cs="Arial"/>
          <w:szCs w:val="24"/>
          <w:lang w:val="en-CA"/>
        </w:rPr>
        <w:t xml:space="preserve">o </w:t>
      </w:r>
      <w:r>
        <w:rPr>
          <w:rFonts w:cs="Arial"/>
          <w:szCs w:val="24"/>
          <w:lang w:val="en-CA"/>
        </w:rPr>
        <w:t xml:space="preserve">experience healing. </w:t>
      </w:r>
      <w:r w:rsidR="002C04F5" w:rsidRPr="00F81ABB">
        <w:rPr>
          <w:rFonts w:cs="Arial"/>
          <w:szCs w:val="24"/>
          <w:lang w:val="en-CA"/>
        </w:rPr>
        <w:t>Generally,</w:t>
      </w:r>
      <w:r w:rsidR="002C04F5">
        <w:rPr>
          <w:rFonts w:cs="Arial"/>
          <w:szCs w:val="24"/>
          <w:lang w:val="en-CA"/>
        </w:rPr>
        <w:t xml:space="preserve"> a counsellor </w:t>
      </w:r>
      <w:r w:rsidR="002C04F5" w:rsidRPr="00F81ABB">
        <w:rPr>
          <w:rFonts w:cs="Arial"/>
          <w:szCs w:val="24"/>
          <w:lang w:val="en-CA"/>
        </w:rPr>
        <w:t>provides tools and support, but does not offer direct advice</w:t>
      </w:r>
      <w:r w:rsidR="002C04F5">
        <w:rPr>
          <w:rFonts w:cs="Arial"/>
          <w:szCs w:val="24"/>
          <w:lang w:val="en-CA"/>
        </w:rPr>
        <w:t xml:space="preserve">. </w:t>
      </w:r>
      <w:r>
        <w:rPr>
          <w:rFonts w:cs="Arial"/>
          <w:szCs w:val="24"/>
          <w:lang w:val="en-CA"/>
        </w:rPr>
        <w:t xml:space="preserve">It has </w:t>
      </w:r>
      <w:r w:rsidR="009F1865" w:rsidRPr="00F81ABB">
        <w:rPr>
          <w:rFonts w:cs="Arial"/>
          <w:szCs w:val="24"/>
          <w:lang w:val="en-CA"/>
        </w:rPr>
        <w:t>elements of support</w:t>
      </w:r>
      <w:r w:rsidR="007E052D">
        <w:rPr>
          <w:rFonts w:cs="Arial"/>
          <w:szCs w:val="24"/>
          <w:lang w:val="en-CA"/>
        </w:rPr>
        <w:t xml:space="preserve">, </w:t>
      </w:r>
      <w:r w:rsidR="009F1865" w:rsidRPr="00F81ABB">
        <w:rPr>
          <w:rFonts w:cs="Arial"/>
          <w:szCs w:val="24"/>
          <w:lang w:val="en-CA"/>
        </w:rPr>
        <w:t>care</w:t>
      </w:r>
      <w:r w:rsidR="007E052D">
        <w:rPr>
          <w:rFonts w:cs="Arial"/>
          <w:szCs w:val="24"/>
          <w:lang w:val="en-CA"/>
        </w:rPr>
        <w:t>,</w:t>
      </w:r>
      <w:r w:rsidR="009F1865" w:rsidRPr="00F81ABB">
        <w:rPr>
          <w:rFonts w:cs="Arial"/>
          <w:szCs w:val="24"/>
          <w:lang w:val="en-CA"/>
        </w:rPr>
        <w:t xml:space="preserve"> gentle challenge, </w:t>
      </w:r>
      <w:r w:rsidR="007E052D" w:rsidRPr="00F81ABB">
        <w:rPr>
          <w:rFonts w:cs="Arial"/>
          <w:szCs w:val="24"/>
          <w:lang w:val="en-CA"/>
        </w:rPr>
        <w:t>education,</w:t>
      </w:r>
      <w:r w:rsidR="009F1865" w:rsidRPr="00F81ABB">
        <w:rPr>
          <w:rFonts w:cs="Arial"/>
          <w:szCs w:val="24"/>
          <w:lang w:val="en-CA"/>
        </w:rPr>
        <w:t xml:space="preserve"> </w:t>
      </w:r>
      <w:r w:rsidR="00D642DC">
        <w:rPr>
          <w:rFonts w:cs="Arial"/>
          <w:szCs w:val="24"/>
          <w:lang w:val="en-CA"/>
        </w:rPr>
        <w:t>and</w:t>
      </w:r>
      <w:r w:rsidR="009F1865" w:rsidRPr="00F81ABB">
        <w:rPr>
          <w:rFonts w:cs="Arial"/>
          <w:szCs w:val="24"/>
          <w:lang w:val="en-CA"/>
        </w:rPr>
        <w:t xml:space="preserve"> skill building.</w:t>
      </w:r>
    </w:p>
    <w:p w14:paraId="40FC3F67" w14:textId="77777777" w:rsidR="009F1865" w:rsidRPr="00F81ABB" w:rsidRDefault="009F1865" w:rsidP="009F1865">
      <w:pPr>
        <w:rPr>
          <w:rFonts w:cs="Arial"/>
          <w:szCs w:val="24"/>
          <w:lang w:val="en-CA"/>
        </w:rPr>
      </w:pPr>
    </w:p>
    <w:p w14:paraId="28192D3C" w14:textId="496BE838" w:rsidR="009F1865" w:rsidRPr="00F81ABB" w:rsidRDefault="00976D4B" w:rsidP="009F1865">
      <w:pPr>
        <w:rPr>
          <w:rFonts w:cs="Arial"/>
          <w:szCs w:val="24"/>
          <w:lang w:val="en-CA"/>
        </w:rPr>
      </w:pPr>
      <w:r>
        <w:rPr>
          <w:rFonts w:cs="Arial"/>
          <w:szCs w:val="24"/>
          <w:lang w:val="en-CA"/>
        </w:rPr>
        <w:t>I</w:t>
      </w:r>
      <w:r w:rsidR="008964FE">
        <w:rPr>
          <w:rFonts w:cs="Arial"/>
          <w:szCs w:val="24"/>
          <w:lang w:val="en-CA"/>
        </w:rPr>
        <w:t xml:space="preserve"> </w:t>
      </w:r>
      <w:r w:rsidR="009F1865" w:rsidRPr="00F81ABB">
        <w:rPr>
          <w:rFonts w:cs="Arial"/>
          <w:szCs w:val="24"/>
          <w:lang w:val="en-CA"/>
        </w:rPr>
        <w:t xml:space="preserve">completed </w:t>
      </w:r>
      <w:r w:rsidR="00061DAD">
        <w:rPr>
          <w:rFonts w:cs="Arial"/>
          <w:szCs w:val="24"/>
          <w:lang w:val="en-CA"/>
        </w:rPr>
        <w:t>my</w:t>
      </w:r>
      <w:r w:rsidR="009F1865" w:rsidRPr="00F81ABB">
        <w:rPr>
          <w:rFonts w:cs="Arial"/>
          <w:szCs w:val="24"/>
          <w:lang w:val="en-CA"/>
        </w:rPr>
        <w:t xml:space="preserve"> </w:t>
      </w:r>
      <w:r w:rsidR="007E052D" w:rsidRPr="00F81ABB">
        <w:rPr>
          <w:rFonts w:cs="Arial"/>
          <w:szCs w:val="24"/>
          <w:lang w:val="en-CA"/>
        </w:rPr>
        <w:t>Ba</w:t>
      </w:r>
      <w:r w:rsidR="007E052D">
        <w:rPr>
          <w:rFonts w:cs="Arial"/>
          <w:szCs w:val="24"/>
          <w:lang w:val="en-CA"/>
        </w:rPr>
        <w:t>chelor of Social Work</w:t>
      </w:r>
      <w:r w:rsidR="009F1865">
        <w:rPr>
          <w:rFonts w:cs="Arial"/>
          <w:szCs w:val="24"/>
          <w:lang w:val="en-CA"/>
        </w:rPr>
        <w:t xml:space="preserve"> in 1999</w:t>
      </w:r>
      <w:r w:rsidR="00042E8C">
        <w:rPr>
          <w:rFonts w:cs="Arial"/>
          <w:szCs w:val="24"/>
          <w:lang w:val="en-CA"/>
        </w:rPr>
        <w:t xml:space="preserve">, </w:t>
      </w:r>
      <w:r w:rsidR="00061DAD">
        <w:rPr>
          <w:rFonts w:cs="Arial"/>
          <w:szCs w:val="24"/>
          <w:lang w:val="en-CA"/>
        </w:rPr>
        <w:t xml:space="preserve">my </w:t>
      </w:r>
      <w:r w:rsidR="009F1865" w:rsidRPr="00F81ABB">
        <w:rPr>
          <w:rFonts w:cs="Arial"/>
          <w:szCs w:val="24"/>
          <w:lang w:val="en-CA"/>
        </w:rPr>
        <w:t>Masters in 2004</w:t>
      </w:r>
      <w:r w:rsidR="00042E8C">
        <w:rPr>
          <w:rFonts w:cs="Arial"/>
          <w:szCs w:val="24"/>
          <w:lang w:val="en-CA"/>
        </w:rPr>
        <w:t xml:space="preserve"> and my </w:t>
      </w:r>
      <w:r w:rsidR="009F1865">
        <w:rPr>
          <w:rFonts w:cs="Arial"/>
          <w:szCs w:val="24"/>
          <w:lang w:val="en-CA"/>
        </w:rPr>
        <w:t xml:space="preserve">yoga teacher certificate in 2013. </w:t>
      </w:r>
      <w:r w:rsidR="008964FE">
        <w:rPr>
          <w:rFonts w:cs="Arial"/>
          <w:szCs w:val="24"/>
          <w:lang w:val="en-CA"/>
        </w:rPr>
        <w:t>I love professional development opportunities and tend to take multiple trainings each yea</w:t>
      </w:r>
      <w:r w:rsidR="00042E8C">
        <w:rPr>
          <w:rFonts w:cs="Arial"/>
          <w:szCs w:val="24"/>
          <w:lang w:val="en-CA"/>
        </w:rPr>
        <w:t>r resulting in a rather eclectic mix of approaches</w:t>
      </w:r>
      <w:r w:rsidR="007E052D">
        <w:rPr>
          <w:rFonts w:cs="Arial"/>
          <w:szCs w:val="24"/>
          <w:lang w:val="en-CA"/>
        </w:rPr>
        <w:t xml:space="preserve"> and modalities</w:t>
      </w:r>
      <w:r w:rsidR="00042E8C">
        <w:rPr>
          <w:rFonts w:cs="Arial"/>
          <w:szCs w:val="24"/>
          <w:lang w:val="en-CA"/>
        </w:rPr>
        <w:t>.</w:t>
      </w:r>
    </w:p>
    <w:p w14:paraId="68E90FF7" w14:textId="77777777" w:rsidR="009F1865" w:rsidRPr="00F81ABB" w:rsidRDefault="009F1865" w:rsidP="009F1865">
      <w:pPr>
        <w:rPr>
          <w:rFonts w:cs="Arial"/>
          <w:b/>
          <w:szCs w:val="24"/>
        </w:rPr>
      </w:pPr>
    </w:p>
    <w:p w14:paraId="50166746" w14:textId="269C2A33" w:rsidR="009F1865" w:rsidRDefault="009F1865" w:rsidP="009F1865">
      <w:pPr>
        <w:rPr>
          <w:rFonts w:cs="Arial"/>
          <w:b/>
          <w:szCs w:val="24"/>
        </w:rPr>
      </w:pPr>
      <w:r w:rsidRPr="00F81ABB">
        <w:rPr>
          <w:rFonts w:cs="Arial"/>
          <w:b/>
          <w:szCs w:val="24"/>
        </w:rPr>
        <w:t>Risks and Benefits</w:t>
      </w:r>
    </w:p>
    <w:p w14:paraId="0684BB87" w14:textId="11292BA7" w:rsidR="009F1865" w:rsidRPr="00261653" w:rsidRDefault="000D188D" w:rsidP="009F1865">
      <w:pPr>
        <w:rPr>
          <w:rFonts w:cs="Arial"/>
          <w:bCs/>
          <w:szCs w:val="24"/>
        </w:rPr>
      </w:pPr>
      <w:r>
        <w:rPr>
          <w:rFonts w:cs="Arial"/>
          <w:bCs/>
          <w:szCs w:val="24"/>
        </w:rPr>
        <w:t>S</w:t>
      </w:r>
      <w:r w:rsidR="00061DAD">
        <w:rPr>
          <w:rFonts w:cs="Arial"/>
          <w:bCs/>
          <w:szCs w:val="24"/>
        </w:rPr>
        <w:t xml:space="preserve">ometimes </w:t>
      </w:r>
      <w:r>
        <w:rPr>
          <w:rFonts w:cs="Arial"/>
          <w:bCs/>
          <w:szCs w:val="24"/>
        </w:rPr>
        <w:t>counselling can be</w:t>
      </w:r>
      <w:r w:rsidR="00042E8C">
        <w:rPr>
          <w:rFonts w:cs="Arial"/>
          <w:bCs/>
          <w:szCs w:val="24"/>
        </w:rPr>
        <w:t xml:space="preserve"> distressing.</w:t>
      </w:r>
      <w:r>
        <w:rPr>
          <w:rFonts w:cs="Arial"/>
          <w:bCs/>
          <w:szCs w:val="24"/>
        </w:rPr>
        <w:t xml:space="preserve"> </w:t>
      </w:r>
      <w:r w:rsidR="008736FA">
        <w:rPr>
          <w:rFonts w:cs="Arial"/>
          <w:szCs w:val="24"/>
        </w:rPr>
        <w:t>Y</w:t>
      </w:r>
      <w:r w:rsidR="009F1865" w:rsidRPr="00F81ABB">
        <w:rPr>
          <w:rFonts w:cs="Arial"/>
          <w:szCs w:val="24"/>
        </w:rPr>
        <w:t>ou may experience changes in your relationships or beliefs that hav</w:t>
      </w:r>
      <w:r w:rsidR="009F1865">
        <w:rPr>
          <w:rFonts w:cs="Arial"/>
          <w:szCs w:val="24"/>
        </w:rPr>
        <w:t>e unexpected results</w:t>
      </w:r>
      <w:r w:rsidR="00042E8C">
        <w:rPr>
          <w:rFonts w:cs="Arial"/>
          <w:szCs w:val="24"/>
        </w:rPr>
        <w:t>,</w:t>
      </w:r>
      <w:r w:rsidR="008736FA">
        <w:rPr>
          <w:rFonts w:cs="Arial"/>
          <w:szCs w:val="24"/>
        </w:rPr>
        <w:t xml:space="preserve"> and sometimes it can be a bit exhausting and disorientating. </w:t>
      </w:r>
      <w:r>
        <w:rPr>
          <w:rFonts w:cs="Arial"/>
          <w:szCs w:val="24"/>
        </w:rPr>
        <w:t xml:space="preserve">The good news is it </w:t>
      </w:r>
      <w:r w:rsidR="008736FA">
        <w:rPr>
          <w:rFonts w:cs="Arial"/>
          <w:szCs w:val="24"/>
        </w:rPr>
        <w:t>can also</w:t>
      </w:r>
      <w:r>
        <w:rPr>
          <w:rFonts w:cs="Arial"/>
          <w:szCs w:val="24"/>
        </w:rPr>
        <w:t xml:space="preserve"> be</w:t>
      </w:r>
      <w:r w:rsidR="008736FA">
        <w:rPr>
          <w:rFonts w:cs="Arial"/>
          <w:szCs w:val="24"/>
        </w:rPr>
        <w:t xml:space="preserve"> joy</w:t>
      </w:r>
      <w:r>
        <w:rPr>
          <w:rFonts w:cs="Arial"/>
          <w:szCs w:val="24"/>
        </w:rPr>
        <w:t>ful</w:t>
      </w:r>
      <w:r w:rsidR="008736FA">
        <w:rPr>
          <w:rFonts w:cs="Arial"/>
          <w:szCs w:val="24"/>
        </w:rPr>
        <w:t xml:space="preserve">, </w:t>
      </w:r>
      <w:r w:rsidR="007E052D">
        <w:rPr>
          <w:rFonts w:cs="Arial"/>
          <w:szCs w:val="24"/>
        </w:rPr>
        <w:t>grounding,</w:t>
      </w:r>
      <w:r w:rsidR="008736FA">
        <w:rPr>
          <w:rFonts w:cs="Arial"/>
          <w:szCs w:val="24"/>
        </w:rPr>
        <w:t xml:space="preserve"> and spacious</w:t>
      </w:r>
      <w:r>
        <w:rPr>
          <w:rFonts w:cs="Arial"/>
          <w:szCs w:val="24"/>
        </w:rPr>
        <w:t xml:space="preserve"> </w:t>
      </w:r>
      <w:r w:rsidR="008736FA">
        <w:rPr>
          <w:rFonts w:cs="Arial"/>
          <w:szCs w:val="24"/>
        </w:rPr>
        <w:t>as we work towards longer lasting change</w:t>
      </w:r>
      <w:r w:rsidR="00042E8C">
        <w:rPr>
          <w:rFonts w:cs="Arial"/>
          <w:szCs w:val="24"/>
        </w:rPr>
        <w:t xml:space="preserve"> and healing.</w:t>
      </w:r>
    </w:p>
    <w:p w14:paraId="2D1AEE61" w14:textId="77777777" w:rsidR="009F1865" w:rsidRPr="00F81ABB" w:rsidRDefault="009F1865" w:rsidP="009F1865">
      <w:pPr>
        <w:rPr>
          <w:rFonts w:cs="Arial"/>
          <w:szCs w:val="24"/>
        </w:rPr>
      </w:pPr>
    </w:p>
    <w:p w14:paraId="7D37CBE3" w14:textId="77777777" w:rsidR="009F1865" w:rsidRPr="00F81ABB" w:rsidRDefault="009F1865" w:rsidP="009F1865">
      <w:pPr>
        <w:rPr>
          <w:rFonts w:cs="Arial"/>
          <w:b/>
          <w:bCs/>
          <w:szCs w:val="24"/>
        </w:rPr>
      </w:pPr>
      <w:r w:rsidRPr="00F81ABB">
        <w:rPr>
          <w:rFonts w:cs="Arial"/>
          <w:b/>
          <w:szCs w:val="24"/>
        </w:rPr>
        <w:t>Rights and Responsibi</w:t>
      </w:r>
      <w:r>
        <w:rPr>
          <w:rFonts w:cs="Arial"/>
          <w:b/>
          <w:szCs w:val="24"/>
        </w:rPr>
        <w:t>li</w:t>
      </w:r>
      <w:r w:rsidRPr="00F81ABB">
        <w:rPr>
          <w:rFonts w:cs="Arial"/>
          <w:b/>
          <w:szCs w:val="24"/>
        </w:rPr>
        <w:t>ties</w:t>
      </w:r>
    </w:p>
    <w:p w14:paraId="6095BCB2" w14:textId="55088AF0" w:rsidR="009F1865" w:rsidRPr="00F81ABB" w:rsidRDefault="009F1865" w:rsidP="009F1865">
      <w:pPr>
        <w:rPr>
          <w:rFonts w:cs="Arial"/>
          <w:szCs w:val="24"/>
          <w:lang w:val="en-CA"/>
        </w:rPr>
      </w:pPr>
      <w:r w:rsidRPr="00F81ABB">
        <w:rPr>
          <w:rFonts w:cs="Arial"/>
          <w:szCs w:val="24"/>
          <w:lang w:val="en-CA"/>
        </w:rPr>
        <w:t>I</w:t>
      </w:r>
      <w:r w:rsidR="00061DAD">
        <w:rPr>
          <w:rFonts w:cs="Arial"/>
          <w:szCs w:val="24"/>
          <w:lang w:val="en-CA"/>
        </w:rPr>
        <w:t xml:space="preserve"> view counselling as a co-created space in which we both have </w:t>
      </w:r>
      <w:r w:rsidRPr="00F81ABB">
        <w:rPr>
          <w:rFonts w:cs="Arial"/>
          <w:szCs w:val="24"/>
          <w:lang w:val="en-CA"/>
        </w:rPr>
        <w:t>rights and responsibilities</w:t>
      </w:r>
      <w:r w:rsidR="000D188D">
        <w:rPr>
          <w:rFonts w:cs="Arial"/>
          <w:szCs w:val="24"/>
          <w:lang w:val="en-CA"/>
        </w:rPr>
        <w:t xml:space="preserve">. </w:t>
      </w:r>
      <w:r w:rsidR="002C04F5">
        <w:rPr>
          <w:rFonts w:cs="Arial"/>
          <w:szCs w:val="24"/>
          <w:lang w:val="en-CA"/>
        </w:rPr>
        <w:t>These</w:t>
      </w:r>
      <w:r w:rsidRPr="00F81ABB">
        <w:rPr>
          <w:rFonts w:cs="Arial"/>
          <w:szCs w:val="24"/>
          <w:lang w:val="en-CA"/>
        </w:rPr>
        <w:t xml:space="preserve"> may include:</w:t>
      </w:r>
    </w:p>
    <w:p w14:paraId="6B74F4F8" w14:textId="4374BF08" w:rsidR="009F1865" w:rsidRPr="00F81ABB" w:rsidRDefault="000D188D" w:rsidP="009F1865">
      <w:pPr>
        <w:pStyle w:val="ListParagraph"/>
        <w:numPr>
          <w:ilvl w:val="0"/>
          <w:numId w:val="4"/>
        </w:numPr>
        <w:rPr>
          <w:rFonts w:ascii="Arial" w:hAnsi="Arial" w:cs="Arial"/>
          <w:lang w:val="en-CA"/>
        </w:rPr>
      </w:pPr>
      <w:r>
        <w:rPr>
          <w:rFonts w:ascii="Arial" w:hAnsi="Arial" w:cs="Arial"/>
          <w:i/>
          <w:iCs/>
          <w:lang w:val="en-CA"/>
        </w:rPr>
        <w:t>T</w:t>
      </w:r>
      <w:r w:rsidR="009F1865" w:rsidRPr="00042E8C">
        <w:rPr>
          <w:rFonts w:ascii="Arial" w:hAnsi="Arial" w:cs="Arial"/>
          <w:i/>
          <w:iCs/>
          <w:lang w:val="en-CA"/>
        </w:rPr>
        <w:t>he right to curiosity and transparency.</w:t>
      </w:r>
      <w:r w:rsidR="009F1865" w:rsidRPr="00F81ABB">
        <w:rPr>
          <w:rFonts w:ascii="Arial" w:hAnsi="Arial" w:cs="Arial"/>
          <w:lang w:val="en-CA"/>
        </w:rPr>
        <w:t xml:space="preserve"> </w:t>
      </w:r>
      <w:r w:rsidR="00042E8C">
        <w:rPr>
          <w:rFonts w:ascii="Arial" w:hAnsi="Arial" w:cs="Arial"/>
          <w:lang w:val="en-CA"/>
        </w:rPr>
        <w:t>Y</w:t>
      </w:r>
      <w:r w:rsidR="00061DAD">
        <w:rPr>
          <w:rFonts w:ascii="Arial" w:hAnsi="Arial" w:cs="Arial"/>
          <w:lang w:val="en-CA"/>
        </w:rPr>
        <w:t>ou can ask questions about what we are doing, or why we are doing</w:t>
      </w:r>
      <w:r w:rsidR="003D233C">
        <w:rPr>
          <w:rFonts w:ascii="Arial" w:hAnsi="Arial" w:cs="Arial"/>
          <w:lang w:val="en-CA"/>
        </w:rPr>
        <w:t xml:space="preserve"> it</w:t>
      </w:r>
      <w:r w:rsidR="00061DAD">
        <w:rPr>
          <w:rFonts w:ascii="Arial" w:hAnsi="Arial" w:cs="Arial"/>
          <w:lang w:val="en-CA"/>
        </w:rPr>
        <w:t xml:space="preserve"> at any time.</w:t>
      </w:r>
      <w:r w:rsidR="008736FA">
        <w:rPr>
          <w:rFonts w:ascii="Arial" w:hAnsi="Arial" w:cs="Arial"/>
          <w:lang w:val="en-CA"/>
        </w:rPr>
        <w:t xml:space="preserve"> If you hear about a</w:t>
      </w:r>
      <w:r>
        <w:rPr>
          <w:rFonts w:ascii="Arial" w:hAnsi="Arial" w:cs="Arial"/>
          <w:lang w:val="en-CA"/>
        </w:rPr>
        <w:t xml:space="preserve"> counselling </w:t>
      </w:r>
      <w:r w:rsidR="00061DAD">
        <w:rPr>
          <w:rFonts w:ascii="Arial" w:hAnsi="Arial" w:cs="Arial"/>
          <w:lang w:val="en-CA"/>
        </w:rPr>
        <w:t>approach you are interested in</w:t>
      </w:r>
      <w:r w:rsidR="00042E8C">
        <w:rPr>
          <w:rFonts w:ascii="Arial" w:hAnsi="Arial" w:cs="Arial"/>
          <w:lang w:val="en-CA"/>
        </w:rPr>
        <w:t>,</w:t>
      </w:r>
      <w:r w:rsidR="003D233C">
        <w:rPr>
          <w:rFonts w:ascii="Arial" w:hAnsi="Arial" w:cs="Arial"/>
          <w:lang w:val="en-CA"/>
        </w:rPr>
        <w:t xml:space="preserve"> </w:t>
      </w:r>
      <w:r w:rsidR="00061DAD">
        <w:rPr>
          <w:rFonts w:ascii="Arial" w:hAnsi="Arial" w:cs="Arial"/>
          <w:lang w:val="en-CA"/>
        </w:rPr>
        <w:t>please let me know and we can discuss if</w:t>
      </w:r>
      <w:r w:rsidR="00C519C6">
        <w:rPr>
          <w:rFonts w:ascii="Arial" w:hAnsi="Arial" w:cs="Arial"/>
          <w:lang w:val="en-CA"/>
        </w:rPr>
        <w:t xml:space="preserve"> we’re</w:t>
      </w:r>
      <w:r w:rsidR="00061DAD">
        <w:rPr>
          <w:rFonts w:ascii="Arial" w:hAnsi="Arial" w:cs="Arial"/>
          <w:lang w:val="en-CA"/>
        </w:rPr>
        <w:t xml:space="preserve"> able to </w:t>
      </w:r>
      <w:r w:rsidR="008736FA">
        <w:rPr>
          <w:rFonts w:ascii="Arial" w:hAnsi="Arial" w:cs="Arial"/>
          <w:lang w:val="en-CA"/>
        </w:rPr>
        <w:t xml:space="preserve">incorporate </w:t>
      </w:r>
      <w:r>
        <w:rPr>
          <w:rFonts w:ascii="Arial" w:hAnsi="Arial" w:cs="Arial"/>
          <w:lang w:val="en-CA"/>
        </w:rPr>
        <w:t>it</w:t>
      </w:r>
      <w:r w:rsidR="008736FA">
        <w:rPr>
          <w:rFonts w:ascii="Arial" w:hAnsi="Arial" w:cs="Arial"/>
          <w:lang w:val="en-CA"/>
        </w:rPr>
        <w:t xml:space="preserve"> into our work.</w:t>
      </w:r>
    </w:p>
    <w:p w14:paraId="00E6B50D" w14:textId="797EC7DD" w:rsidR="009F1865" w:rsidRPr="00F81ABB" w:rsidRDefault="000D188D" w:rsidP="009F1865">
      <w:pPr>
        <w:pStyle w:val="ListParagraph"/>
        <w:numPr>
          <w:ilvl w:val="0"/>
          <w:numId w:val="4"/>
        </w:numPr>
        <w:rPr>
          <w:rFonts w:ascii="Arial" w:hAnsi="Arial" w:cs="Arial"/>
          <w:lang w:val="en-CA"/>
        </w:rPr>
      </w:pPr>
      <w:r>
        <w:rPr>
          <w:rFonts w:ascii="Arial" w:hAnsi="Arial" w:cs="Arial"/>
          <w:i/>
          <w:iCs/>
          <w:lang w:val="en-CA"/>
        </w:rPr>
        <w:t>T</w:t>
      </w:r>
      <w:r w:rsidR="00261653" w:rsidRPr="00042E8C">
        <w:rPr>
          <w:rFonts w:ascii="Arial" w:hAnsi="Arial" w:cs="Arial"/>
          <w:i/>
          <w:iCs/>
          <w:lang w:val="en-CA"/>
        </w:rPr>
        <w:t xml:space="preserve">he </w:t>
      </w:r>
      <w:r w:rsidR="009F1865" w:rsidRPr="00042E8C">
        <w:rPr>
          <w:rFonts w:ascii="Arial" w:hAnsi="Arial" w:cs="Arial"/>
          <w:i/>
          <w:iCs/>
          <w:lang w:val="en-CA"/>
        </w:rPr>
        <w:t xml:space="preserve">right </w:t>
      </w:r>
      <w:r>
        <w:rPr>
          <w:rFonts w:ascii="Arial" w:hAnsi="Arial" w:cs="Arial"/>
          <w:i/>
          <w:iCs/>
          <w:lang w:val="en-CA"/>
        </w:rPr>
        <w:t>to personal autonomy</w:t>
      </w:r>
      <w:r w:rsidR="00042E8C">
        <w:rPr>
          <w:rFonts w:ascii="Arial" w:hAnsi="Arial" w:cs="Arial"/>
          <w:i/>
          <w:iCs/>
          <w:lang w:val="en-CA"/>
        </w:rPr>
        <w:t xml:space="preserve">. </w:t>
      </w:r>
      <w:r w:rsidR="009F1865" w:rsidRPr="00F81ABB">
        <w:rPr>
          <w:rFonts w:ascii="Arial" w:hAnsi="Arial" w:cs="Arial"/>
          <w:lang w:val="en-CA"/>
        </w:rPr>
        <w:t>You have a</w:t>
      </w:r>
      <w:r w:rsidR="009F1865">
        <w:rPr>
          <w:rFonts w:ascii="Arial" w:hAnsi="Arial" w:cs="Arial"/>
          <w:lang w:val="en-CA"/>
        </w:rPr>
        <w:t xml:space="preserve"> right to refuse </w:t>
      </w:r>
      <w:r w:rsidR="00061DAD">
        <w:rPr>
          <w:rFonts w:ascii="Arial" w:hAnsi="Arial" w:cs="Arial"/>
          <w:lang w:val="en-CA"/>
        </w:rPr>
        <w:t xml:space="preserve">any interventions that are offered and to request </w:t>
      </w:r>
      <w:r w:rsidR="003D233C">
        <w:rPr>
          <w:rFonts w:ascii="Arial" w:hAnsi="Arial" w:cs="Arial"/>
          <w:lang w:val="en-CA"/>
        </w:rPr>
        <w:t>other interventions</w:t>
      </w:r>
      <w:r w:rsidR="002C04F5">
        <w:rPr>
          <w:rFonts w:ascii="Arial" w:hAnsi="Arial" w:cs="Arial"/>
          <w:lang w:val="en-CA"/>
        </w:rPr>
        <w:t>.</w:t>
      </w:r>
      <w:r w:rsidR="00261653">
        <w:rPr>
          <w:rFonts w:ascii="Arial" w:hAnsi="Arial" w:cs="Arial"/>
          <w:lang w:val="en-CA"/>
        </w:rPr>
        <w:t xml:space="preserve"> I also have a responsibility to decline </w:t>
      </w:r>
      <w:r w:rsidR="008736FA">
        <w:rPr>
          <w:rFonts w:ascii="Arial" w:hAnsi="Arial" w:cs="Arial"/>
          <w:lang w:val="en-CA"/>
        </w:rPr>
        <w:t xml:space="preserve">incorporating </w:t>
      </w:r>
      <w:r w:rsidR="002C04F5">
        <w:rPr>
          <w:rFonts w:ascii="Arial" w:hAnsi="Arial" w:cs="Arial"/>
          <w:lang w:val="en-CA"/>
        </w:rPr>
        <w:t xml:space="preserve">certain </w:t>
      </w:r>
      <w:r w:rsidR="00261653">
        <w:rPr>
          <w:rFonts w:ascii="Arial" w:hAnsi="Arial" w:cs="Arial"/>
          <w:lang w:val="en-CA"/>
        </w:rPr>
        <w:t xml:space="preserve">approaches </w:t>
      </w:r>
      <w:r w:rsidR="002C04F5">
        <w:rPr>
          <w:rFonts w:ascii="Arial" w:hAnsi="Arial" w:cs="Arial"/>
          <w:lang w:val="en-CA"/>
        </w:rPr>
        <w:t xml:space="preserve">or invitations </w:t>
      </w:r>
      <w:r w:rsidR="00261653">
        <w:rPr>
          <w:rFonts w:ascii="Arial" w:hAnsi="Arial" w:cs="Arial"/>
          <w:lang w:val="en-CA"/>
        </w:rPr>
        <w:t>if I see them as potentially harmful to the therapeutic process</w:t>
      </w:r>
      <w:r w:rsidR="008736FA">
        <w:rPr>
          <w:rFonts w:ascii="Arial" w:hAnsi="Arial" w:cs="Arial"/>
          <w:lang w:val="en-CA"/>
        </w:rPr>
        <w:t xml:space="preserve"> or if they are outside my scope of practice.</w:t>
      </w:r>
    </w:p>
    <w:p w14:paraId="4C33269E" w14:textId="70D1675A" w:rsidR="009F1865" w:rsidRPr="00D67B9A" w:rsidRDefault="000D188D" w:rsidP="00D67B9A">
      <w:pPr>
        <w:pStyle w:val="ListParagraph"/>
        <w:numPr>
          <w:ilvl w:val="0"/>
          <w:numId w:val="4"/>
        </w:numPr>
        <w:rPr>
          <w:rFonts w:ascii="Arial" w:hAnsi="Arial" w:cs="Arial"/>
          <w:lang w:val="en-CA"/>
        </w:rPr>
      </w:pPr>
      <w:r>
        <w:rPr>
          <w:rFonts w:ascii="Arial" w:hAnsi="Arial" w:cs="Arial"/>
          <w:i/>
          <w:iCs/>
          <w:lang w:val="en-CA"/>
        </w:rPr>
        <w:t>T</w:t>
      </w:r>
      <w:r w:rsidR="009F1865" w:rsidRPr="00042E8C">
        <w:rPr>
          <w:rFonts w:ascii="Arial" w:hAnsi="Arial" w:cs="Arial"/>
          <w:i/>
          <w:iCs/>
          <w:lang w:val="en-CA"/>
        </w:rPr>
        <w:t>he right to referral</w:t>
      </w:r>
      <w:r w:rsidR="008736FA" w:rsidRPr="00042E8C">
        <w:rPr>
          <w:rFonts w:ascii="Arial" w:hAnsi="Arial" w:cs="Arial"/>
          <w:i/>
          <w:iCs/>
          <w:lang w:val="en-CA"/>
        </w:rPr>
        <w:t>.</w:t>
      </w:r>
      <w:r w:rsidR="009F1865" w:rsidRPr="00F81ABB">
        <w:rPr>
          <w:rFonts w:ascii="Arial" w:hAnsi="Arial" w:cs="Arial"/>
          <w:lang w:val="en-CA"/>
        </w:rPr>
        <w:t xml:space="preserve"> </w:t>
      </w:r>
      <w:r w:rsidR="008736FA">
        <w:rPr>
          <w:rFonts w:ascii="Arial" w:hAnsi="Arial" w:cs="Arial"/>
          <w:lang w:val="en-CA"/>
        </w:rPr>
        <w:t>Sometimes</w:t>
      </w:r>
      <w:r w:rsidR="00042E8C">
        <w:rPr>
          <w:rFonts w:ascii="Arial" w:hAnsi="Arial" w:cs="Arial"/>
          <w:lang w:val="en-CA"/>
        </w:rPr>
        <w:t xml:space="preserve"> my approach or personality</w:t>
      </w:r>
      <w:r w:rsidR="008736FA">
        <w:rPr>
          <w:rFonts w:ascii="Arial" w:hAnsi="Arial" w:cs="Arial"/>
          <w:lang w:val="en-CA"/>
        </w:rPr>
        <w:t xml:space="preserve"> mig</w:t>
      </w:r>
      <w:r w:rsidR="00042E8C">
        <w:rPr>
          <w:rFonts w:ascii="Arial" w:hAnsi="Arial" w:cs="Arial"/>
          <w:lang w:val="en-CA"/>
        </w:rPr>
        <w:t>h</w:t>
      </w:r>
      <w:r w:rsidR="008736FA">
        <w:rPr>
          <w:rFonts w:ascii="Arial" w:hAnsi="Arial" w:cs="Arial"/>
          <w:lang w:val="en-CA"/>
        </w:rPr>
        <w:t>t not be what you</w:t>
      </w:r>
      <w:r w:rsidR="002C04F5">
        <w:rPr>
          <w:rFonts w:ascii="Arial" w:hAnsi="Arial" w:cs="Arial"/>
          <w:lang w:val="en-CA"/>
        </w:rPr>
        <w:t xml:space="preserve"> </w:t>
      </w:r>
      <w:r w:rsidR="008736FA">
        <w:rPr>
          <w:rFonts w:ascii="Arial" w:hAnsi="Arial" w:cs="Arial"/>
          <w:lang w:val="en-CA"/>
        </w:rPr>
        <w:t>need</w:t>
      </w:r>
      <w:r w:rsidR="00042E8C">
        <w:rPr>
          <w:rFonts w:ascii="Arial" w:hAnsi="Arial" w:cs="Arial"/>
          <w:lang w:val="en-CA"/>
        </w:rPr>
        <w:t>.</w:t>
      </w:r>
      <w:r w:rsidR="008736FA">
        <w:rPr>
          <w:rFonts w:ascii="Arial" w:hAnsi="Arial" w:cs="Arial"/>
          <w:lang w:val="en-CA"/>
        </w:rPr>
        <w:t xml:space="preserve"> </w:t>
      </w:r>
      <w:r>
        <w:rPr>
          <w:rFonts w:ascii="Arial" w:hAnsi="Arial" w:cs="Arial"/>
          <w:lang w:val="en-CA"/>
        </w:rPr>
        <w:t>Should this happen</w:t>
      </w:r>
      <w:r w:rsidR="00C519C6">
        <w:rPr>
          <w:rFonts w:ascii="Arial" w:hAnsi="Arial" w:cs="Arial"/>
          <w:lang w:val="en-CA"/>
        </w:rPr>
        <w:t>,</w:t>
      </w:r>
      <w:r>
        <w:rPr>
          <w:rFonts w:ascii="Arial" w:hAnsi="Arial" w:cs="Arial"/>
          <w:lang w:val="en-CA"/>
        </w:rPr>
        <w:t xml:space="preserve"> we can discuss what or who might fit better. </w:t>
      </w:r>
      <w:r w:rsidR="00042E8C">
        <w:rPr>
          <w:rFonts w:ascii="Arial" w:hAnsi="Arial" w:cs="Arial"/>
          <w:lang w:val="en-CA"/>
        </w:rPr>
        <w:t xml:space="preserve">There also may be times </w:t>
      </w:r>
      <w:r>
        <w:rPr>
          <w:rFonts w:ascii="Arial" w:hAnsi="Arial" w:cs="Arial"/>
          <w:lang w:val="en-CA"/>
        </w:rPr>
        <w:t xml:space="preserve">when I </w:t>
      </w:r>
      <w:r w:rsidR="002C04F5">
        <w:rPr>
          <w:rFonts w:ascii="Arial" w:hAnsi="Arial" w:cs="Arial"/>
          <w:lang w:val="en-CA"/>
        </w:rPr>
        <w:t xml:space="preserve">may </w:t>
      </w:r>
      <w:r w:rsidR="007E052D">
        <w:rPr>
          <w:rFonts w:ascii="Arial" w:hAnsi="Arial" w:cs="Arial"/>
          <w:lang w:val="en-CA"/>
        </w:rPr>
        <w:t>offer</w:t>
      </w:r>
      <w:r w:rsidR="00042E8C">
        <w:rPr>
          <w:rFonts w:ascii="Arial" w:hAnsi="Arial" w:cs="Arial"/>
          <w:lang w:val="en-CA"/>
        </w:rPr>
        <w:t xml:space="preserve"> referrals to better support you</w:t>
      </w:r>
      <w:r w:rsidR="002C04F5">
        <w:rPr>
          <w:rFonts w:ascii="Arial" w:hAnsi="Arial" w:cs="Arial"/>
          <w:lang w:val="en-CA"/>
        </w:rPr>
        <w:t>r care.</w:t>
      </w:r>
    </w:p>
    <w:p w14:paraId="615D590F" w14:textId="519BEFD0" w:rsidR="009F1865" w:rsidRPr="002C04F5" w:rsidRDefault="000D188D" w:rsidP="002C04F5">
      <w:pPr>
        <w:pStyle w:val="ListParagraph"/>
        <w:numPr>
          <w:ilvl w:val="0"/>
          <w:numId w:val="4"/>
        </w:numPr>
        <w:rPr>
          <w:rFonts w:ascii="Arial" w:hAnsi="Arial" w:cs="Arial"/>
          <w:lang w:val="en-CA"/>
        </w:rPr>
      </w:pPr>
      <w:r>
        <w:rPr>
          <w:rFonts w:ascii="Arial" w:hAnsi="Arial" w:cs="Arial"/>
          <w:i/>
          <w:iCs/>
          <w:lang w:val="en-CA"/>
        </w:rPr>
        <w:t>T</w:t>
      </w:r>
      <w:r w:rsidR="003D233C" w:rsidRPr="00042E8C">
        <w:rPr>
          <w:rFonts w:ascii="Arial" w:hAnsi="Arial" w:cs="Arial"/>
          <w:i/>
          <w:iCs/>
          <w:lang w:val="en-CA"/>
        </w:rPr>
        <w:t>he right and responsibility to create a</w:t>
      </w:r>
      <w:r>
        <w:rPr>
          <w:rFonts w:ascii="Arial" w:hAnsi="Arial" w:cs="Arial"/>
          <w:i/>
          <w:iCs/>
          <w:lang w:val="en-CA"/>
        </w:rPr>
        <w:t xml:space="preserve"> brave(r) or safe(r) space</w:t>
      </w:r>
      <w:r w:rsidR="003D233C">
        <w:rPr>
          <w:rFonts w:ascii="Arial" w:hAnsi="Arial" w:cs="Arial"/>
          <w:lang w:val="en-CA"/>
        </w:rPr>
        <w:t xml:space="preserve">. </w:t>
      </w:r>
      <w:r w:rsidR="009F237C">
        <w:rPr>
          <w:rFonts w:ascii="Arial" w:hAnsi="Arial" w:cs="Arial"/>
          <w:lang w:val="en-CA"/>
        </w:rPr>
        <w:t xml:space="preserve">Some vulnerability is needed in the counselling </w:t>
      </w:r>
      <w:r w:rsidR="007E052D">
        <w:rPr>
          <w:rFonts w:ascii="Arial" w:hAnsi="Arial" w:cs="Arial"/>
          <w:lang w:val="en-CA"/>
        </w:rPr>
        <w:t>process</w:t>
      </w:r>
      <w:r>
        <w:rPr>
          <w:rFonts w:ascii="Arial" w:hAnsi="Arial" w:cs="Arial"/>
          <w:lang w:val="en-CA"/>
        </w:rPr>
        <w:t xml:space="preserve">. </w:t>
      </w:r>
      <w:r w:rsidR="009F237C">
        <w:rPr>
          <w:rFonts w:ascii="Arial" w:hAnsi="Arial" w:cs="Arial"/>
          <w:lang w:val="en-CA"/>
        </w:rPr>
        <w:t xml:space="preserve">I encourage </w:t>
      </w:r>
      <w:r w:rsidR="00261653">
        <w:rPr>
          <w:rFonts w:ascii="Arial" w:hAnsi="Arial" w:cs="Arial"/>
          <w:lang w:val="en-CA"/>
        </w:rPr>
        <w:t>you</w:t>
      </w:r>
      <w:r w:rsidR="009F237C">
        <w:rPr>
          <w:rFonts w:ascii="Arial" w:hAnsi="Arial" w:cs="Arial"/>
          <w:lang w:val="en-CA"/>
        </w:rPr>
        <w:t xml:space="preserve"> to be as honest as </w:t>
      </w:r>
      <w:r w:rsidR="00261653">
        <w:rPr>
          <w:rFonts w:ascii="Arial" w:hAnsi="Arial" w:cs="Arial"/>
          <w:lang w:val="en-CA"/>
        </w:rPr>
        <w:t>y</w:t>
      </w:r>
      <w:r>
        <w:rPr>
          <w:rFonts w:ascii="Arial" w:hAnsi="Arial" w:cs="Arial"/>
          <w:lang w:val="en-CA"/>
        </w:rPr>
        <w:t>ou can about what</w:t>
      </w:r>
      <w:r w:rsidR="008736FA">
        <w:rPr>
          <w:rFonts w:ascii="Arial" w:hAnsi="Arial" w:cs="Arial"/>
          <w:lang w:val="en-CA"/>
        </w:rPr>
        <w:t xml:space="preserve"> is helpful or not helpful to you</w:t>
      </w:r>
      <w:r w:rsidR="002C04F5">
        <w:rPr>
          <w:rFonts w:ascii="Arial" w:hAnsi="Arial" w:cs="Arial"/>
          <w:lang w:val="en-CA"/>
        </w:rPr>
        <w:t xml:space="preserve">. </w:t>
      </w:r>
      <w:r w:rsidR="002C04F5" w:rsidRPr="002C04F5">
        <w:rPr>
          <w:rFonts w:ascii="Arial" w:hAnsi="Arial" w:cs="Arial"/>
          <w:lang w:val="en-CA"/>
        </w:rPr>
        <w:t>I</w:t>
      </w:r>
      <w:r w:rsidR="002C04F5">
        <w:rPr>
          <w:rFonts w:ascii="Arial" w:hAnsi="Arial" w:cs="Arial"/>
          <w:lang w:val="en-CA"/>
        </w:rPr>
        <w:t>t’s important to note that I</w:t>
      </w:r>
      <w:r w:rsidR="002C04F5" w:rsidRPr="002C04F5">
        <w:rPr>
          <w:rFonts w:ascii="Arial" w:hAnsi="Arial" w:cs="Arial"/>
          <w:lang w:val="en-CA"/>
        </w:rPr>
        <w:t xml:space="preserve"> do n</w:t>
      </w:r>
      <w:r w:rsidR="00042E8C" w:rsidRPr="002C04F5">
        <w:rPr>
          <w:rFonts w:ascii="Arial" w:hAnsi="Arial" w:cs="Arial"/>
          <w:lang w:val="en-CA"/>
        </w:rPr>
        <w:t xml:space="preserve">ot </w:t>
      </w:r>
      <w:r w:rsidR="009F237C" w:rsidRPr="002C04F5">
        <w:rPr>
          <w:rFonts w:ascii="Arial" w:hAnsi="Arial" w:cs="Arial"/>
          <w:lang w:val="en-CA"/>
        </w:rPr>
        <w:t>offer on-going crisis support</w:t>
      </w:r>
      <w:r w:rsidR="00042E8C" w:rsidRPr="002C04F5">
        <w:rPr>
          <w:rFonts w:ascii="Arial" w:hAnsi="Arial" w:cs="Arial"/>
          <w:lang w:val="en-CA"/>
        </w:rPr>
        <w:t xml:space="preserve"> </w:t>
      </w:r>
      <w:r w:rsidR="00C920F4" w:rsidRPr="002C04F5">
        <w:rPr>
          <w:rFonts w:ascii="Arial" w:hAnsi="Arial" w:cs="Arial"/>
          <w:lang w:val="en-CA"/>
        </w:rPr>
        <w:t xml:space="preserve">and do not check emails, </w:t>
      </w:r>
      <w:r w:rsidR="007E052D" w:rsidRPr="002C04F5">
        <w:rPr>
          <w:rFonts w:ascii="Arial" w:hAnsi="Arial" w:cs="Arial"/>
          <w:lang w:val="en-CA"/>
        </w:rPr>
        <w:t>texts,</w:t>
      </w:r>
      <w:r w:rsidR="00C920F4" w:rsidRPr="002C04F5">
        <w:rPr>
          <w:rFonts w:ascii="Arial" w:hAnsi="Arial" w:cs="Arial"/>
          <w:lang w:val="en-CA"/>
        </w:rPr>
        <w:t xml:space="preserve"> or voice messages outside of my office hours.</w:t>
      </w:r>
      <w:r w:rsidR="003D233C" w:rsidRPr="002C04F5">
        <w:rPr>
          <w:rFonts w:ascii="Arial" w:hAnsi="Arial" w:cs="Arial"/>
          <w:lang w:val="en-CA"/>
        </w:rPr>
        <w:t xml:space="preserve"> I</w:t>
      </w:r>
      <w:r w:rsidR="009F1865" w:rsidRPr="002C04F5">
        <w:rPr>
          <w:rFonts w:ascii="Arial" w:hAnsi="Arial" w:cs="Arial"/>
          <w:lang w:val="en-CA"/>
        </w:rPr>
        <w:t xml:space="preserve">f you feel intense emotional distress or </w:t>
      </w:r>
      <w:r w:rsidR="00C920F4" w:rsidRPr="002C04F5">
        <w:rPr>
          <w:rFonts w:ascii="Arial" w:hAnsi="Arial" w:cs="Arial"/>
          <w:lang w:val="en-CA"/>
        </w:rPr>
        <w:t xml:space="preserve">believe you will </w:t>
      </w:r>
      <w:r w:rsidR="009F1865" w:rsidRPr="002C04F5">
        <w:rPr>
          <w:rFonts w:ascii="Arial" w:hAnsi="Arial" w:cs="Arial"/>
          <w:lang w:val="en-CA"/>
        </w:rPr>
        <w:t xml:space="preserve">hurt yourself or </w:t>
      </w:r>
      <w:r w:rsidR="007E052D" w:rsidRPr="002C04F5">
        <w:rPr>
          <w:rFonts w:ascii="Arial" w:hAnsi="Arial" w:cs="Arial"/>
          <w:lang w:val="en-CA"/>
        </w:rPr>
        <w:t>others,</w:t>
      </w:r>
      <w:r w:rsidR="009F1865" w:rsidRPr="002C04F5">
        <w:rPr>
          <w:rFonts w:ascii="Arial" w:hAnsi="Arial" w:cs="Arial"/>
          <w:lang w:val="en-CA"/>
        </w:rPr>
        <w:t xml:space="preserve"> you</w:t>
      </w:r>
      <w:r w:rsidR="007B19FD" w:rsidRPr="002C04F5">
        <w:rPr>
          <w:rFonts w:ascii="Arial" w:hAnsi="Arial" w:cs="Arial"/>
          <w:lang w:val="en-CA"/>
        </w:rPr>
        <w:t xml:space="preserve"> are encouraged to </w:t>
      </w:r>
      <w:r w:rsidR="009F1865" w:rsidRPr="002C04F5">
        <w:rPr>
          <w:rFonts w:ascii="Arial" w:hAnsi="Arial" w:cs="Arial"/>
          <w:lang w:val="en-CA"/>
        </w:rPr>
        <w:t>c</w:t>
      </w:r>
      <w:r w:rsidR="003D233C" w:rsidRPr="002C04F5">
        <w:rPr>
          <w:rFonts w:ascii="Arial" w:hAnsi="Arial" w:cs="Arial"/>
          <w:lang w:val="en-CA"/>
        </w:rPr>
        <w:t>onnect to others for crisis supports</w:t>
      </w:r>
      <w:r w:rsidR="008736FA" w:rsidRPr="002C04F5">
        <w:rPr>
          <w:rFonts w:ascii="Arial" w:hAnsi="Arial" w:cs="Arial"/>
          <w:lang w:val="en-CA"/>
        </w:rPr>
        <w:t xml:space="preserve"> such as</w:t>
      </w:r>
      <w:r w:rsidR="008736FA" w:rsidRPr="002C04F5">
        <w:rPr>
          <w:rFonts w:cs="Arial"/>
          <w:lang w:val="en-CA"/>
        </w:rPr>
        <w:t>:</w:t>
      </w:r>
      <w:r w:rsidR="00C920F4" w:rsidRPr="002C04F5">
        <w:rPr>
          <w:rFonts w:cs="Arial"/>
          <w:lang w:val="en-CA"/>
        </w:rPr>
        <w:t xml:space="preserve"> </w:t>
      </w:r>
    </w:p>
    <w:p w14:paraId="552E703C" w14:textId="77777777" w:rsidR="009F1865" w:rsidRPr="00F250F9" w:rsidRDefault="009F1865" w:rsidP="009F1865">
      <w:pPr>
        <w:pStyle w:val="ListParagraph"/>
        <w:numPr>
          <w:ilvl w:val="1"/>
          <w:numId w:val="4"/>
        </w:numPr>
        <w:rPr>
          <w:rFonts w:ascii="Arial" w:hAnsi="Arial" w:cs="Arial"/>
          <w:lang w:val="en-CA"/>
        </w:rPr>
      </w:pPr>
      <w:r w:rsidRPr="00F250F9">
        <w:rPr>
          <w:rFonts w:ascii="Arial" w:hAnsi="Arial" w:cs="Arial"/>
          <w:lang w:val="en-CA"/>
        </w:rPr>
        <w:t>The distress line at 403 327 7905 or toll free 1888 787 2880</w:t>
      </w:r>
    </w:p>
    <w:p w14:paraId="71949B31" w14:textId="50C9B5AF" w:rsidR="009F1865" w:rsidRDefault="009F1865" w:rsidP="009F1865">
      <w:pPr>
        <w:pStyle w:val="ListParagraph"/>
        <w:numPr>
          <w:ilvl w:val="1"/>
          <w:numId w:val="4"/>
        </w:numPr>
        <w:rPr>
          <w:rFonts w:ascii="Arial" w:hAnsi="Arial" w:cs="Arial"/>
          <w:lang w:val="en-CA"/>
        </w:rPr>
      </w:pPr>
      <w:r w:rsidRPr="00F250F9">
        <w:rPr>
          <w:rFonts w:ascii="Arial" w:hAnsi="Arial" w:cs="Arial"/>
          <w:lang w:val="en-CA"/>
        </w:rPr>
        <w:t>911</w:t>
      </w:r>
    </w:p>
    <w:p w14:paraId="754A8671" w14:textId="6DF1403A" w:rsidR="008736FA" w:rsidRPr="00042E8C" w:rsidRDefault="008736FA" w:rsidP="008736FA">
      <w:pPr>
        <w:pStyle w:val="ListParagraph"/>
        <w:numPr>
          <w:ilvl w:val="1"/>
          <w:numId w:val="4"/>
        </w:numPr>
        <w:rPr>
          <w:rStyle w:val="apple-converted-space"/>
          <w:rFonts w:ascii="Arial" w:hAnsi="Arial" w:cs="Arial"/>
          <w:lang w:val="en-CA"/>
        </w:rPr>
      </w:pPr>
      <w:r>
        <w:rPr>
          <w:rFonts w:ascii="Arial" w:hAnsi="Arial" w:cs="Arial"/>
          <w:lang w:val="en-CA"/>
        </w:rPr>
        <w:t>Hope for Wellness (Indigenous Services</w:t>
      </w:r>
      <w:r w:rsidRPr="00042E8C">
        <w:rPr>
          <w:rFonts w:ascii="Arial" w:hAnsi="Arial" w:cs="Arial"/>
          <w:lang w:val="en-CA"/>
        </w:rPr>
        <w:t xml:space="preserve">) </w:t>
      </w:r>
      <w:hyperlink r:id="rId7" w:history="1">
        <w:r w:rsidR="00BA18FF" w:rsidRPr="002C04F5">
          <w:rPr>
            <w:rStyle w:val="Hyperlink"/>
            <w:rFonts w:ascii="Arial" w:hAnsi="Arial" w:cs="Arial"/>
            <w:color w:val="000000" w:themeColor="text1"/>
          </w:rPr>
          <w:t>www.hopeforwellness.ca</w:t>
        </w:r>
      </w:hyperlink>
      <w:r w:rsidR="002C04F5">
        <w:rPr>
          <w:rFonts w:ascii="Arial" w:hAnsi="Arial" w:cs="Arial"/>
          <w:color w:val="000000" w:themeColor="text1"/>
          <w:shd w:val="clear" w:color="auto" w:fill="FFFFFF"/>
        </w:rPr>
        <w:t xml:space="preserve"> or</w:t>
      </w:r>
      <w:r w:rsidR="00BA18FF" w:rsidRPr="002C04F5">
        <w:rPr>
          <w:rFonts w:ascii="Arial" w:hAnsi="Arial" w:cs="Arial"/>
          <w:color w:val="000000" w:themeColor="text1"/>
        </w:rPr>
        <w:t xml:space="preserve"> </w:t>
      </w:r>
      <w:hyperlink r:id="rId8" w:history="1">
        <w:r w:rsidR="00BA18FF" w:rsidRPr="002C04F5">
          <w:rPr>
            <w:rStyle w:val="Hyperlink"/>
            <w:rFonts w:ascii="Arial" w:hAnsi="Arial" w:cs="Arial"/>
            <w:color w:val="000000" w:themeColor="text1"/>
          </w:rPr>
          <w:t>1-855-242-3310</w:t>
        </w:r>
      </w:hyperlink>
      <w:r w:rsidR="00BA18FF" w:rsidRPr="002C04F5">
        <w:rPr>
          <w:rStyle w:val="apple-converted-space"/>
          <w:rFonts w:ascii="Arial" w:hAnsi="Arial" w:cs="Arial"/>
          <w:color w:val="000000" w:themeColor="text1"/>
          <w:shd w:val="clear" w:color="auto" w:fill="FFFFFF"/>
        </w:rPr>
        <w:t> </w:t>
      </w:r>
    </w:p>
    <w:p w14:paraId="2128F4F2" w14:textId="3A359EBC" w:rsidR="00BA18FF" w:rsidRPr="00042E8C" w:rsidRDefault="00BA18FF" w:rsidP="00BA18FF">
      <w:pPr>
        <w:pStyle w:val="ListParagraph"/>
        <w:numPr>
          <w:ilvl w:val="1"/>
          <w:numId w:val="4"/>
        </w:numPr>
        <w:rPr>
          <w:rFonts w:ascii="Arial" w:eastAsia="Arial Unicode MS" w:hAnsi="Arial" w:cs="Arial"/>
          <w:lang w:val="en-CA"/>
        </w:rPr>
      </w:pPr>
      <w:r w:rsidRPr="00042E8C">
        <w:rPr>
          <w:rStyle w:val="apple-converted-space"/>
          <w:rFonts w:ascii="Arial" w:hAnsi="Arial" w:cs="Arial"/>
          <w:color w:val="333333"/>
          <w:shd w:val="clear" w:color="auto" w:fill="FFFFFF"/>
        </w:rPr>
        <w:t>T</w:t>
      </w:r>
      <w:r w:rsidRPr="00042E8C">
        <w:rPr>
          <w:rStyle w:val="apple-converted-space"/>
          <w:rFonts w:ascii="Arial" w:eastAsia="Arial Unicode MS" w:hAnsi="Arial" w:cs="Arial"/>
          <w:color w:val="333333"/>
          <w:shd w:val="clear" w:color="auto" w:fill="FFFFFF"/>
        </w:rPr>
        <w:t>rans lifeline</w:t>
      </w:r>
      <w:r w:rsidRPr="002C04F5">
        <w:rPr>
          <w:rStyle w:val="apple-converted-space"/>
          <w:rFonts w:ascii="Arial" w:eastAsia="Arial Unicode MS" w:hAnsi="Arial" w:cs="Arial"/>
          <w:color w:val="000000" w:themeColor="text1"/>
          <w:shd w:val="clear" w:color="auto" w:fill="FFFFFF"/>
        </w:rPr>
        <w:t xml:space="preserve"> </w:t>
      </w:r>
      <w:hyperlink r:id="rId9" w:history="1">
        <w:r w:rsidRPr="002C04F5">
          <w:rPr>
            <w:rStyle w:val="Hyperlink"/>
            <w:rFonts w:ascii="Arial" w:eastAsia="Arial Unicode MS" w:hAnsi="Arial" w:cs="Arial"/>
            <w:color w:val="000000" w:themeColor="text1"/>
            <w:u w:val="none"/>
          </w:rPr>
          <w:t>1-877-330-6366</w:t>
        </w:r>
      </w:hyperlink>
    </w:p>
    <w:p w14:paraId="6D128821" w14:textId="2409107F" w:rsidR="009F1865" w:rsidRPr="00F250F9" w:rsidRDefault="009F1865" w:rsidP="009F1865">
      <w:pPr>
        <w:pStyle w:val="ListParagraph"/>
        <w:numPr>
          <w:ilvl w:val="1"/>
          <w:numId w:val="4"/>
        </w:numPr>
        <w:rPr>
          <w:rFonts w:ascii="Arial" w:hAnsi="Arial" w:cs="Arial"/>
          <w:lang w:val="en-CA"/>
        </w:rPr>
      </w:pPr>
      <w:r w:rsidRPr="00F250F9">
        <w:rPr>
          <w:rFonts w:ascii="Arial" w:hAnsi="Arial" w:cs="Arial"/>
          <w:lang w:val="en-CA"/>
        </w:rPr>
        <w:t>or a supportive person in you</w:t>
      </w:r>
      <w:r>
        <w:rPr>
          <w:rFonts w:ascii="Arial" w:hAnsi="Arial" w:cs="Arial"/>
          <w:lang w:val="en-CA"/>
        </w:rPr>
        <w:t xml:space="preserve">r </w:t>
      </w:r>
      <w:r w:rsidRPr="00F250F9">
        <w:rPr>
          <w:rFonts w:ascii="Arial" w:hAnsi="Arial" w:cs="Arial"/>
          <w:lang w:val="en-CA"/>
        </w:rPr>
        <w:t>life you can ask to help keep you or other</w:t>
      </w:r>
      <w:r w:rsidR="008969D7">
        <w:rPr>
          <w:rFonts w:ascii="Arial" w:hAnsi="Arial" w:cs="Arial"/>
          <w:lang w:val="en-CA"/>
        </w:rPr>
        <w:t>s safer.</w:t>
      </w:r>
    </w:p>
    <w:p w14:paraId="5D32FA95" w14:textId="77777777" w:rsidR="00D67B9A" w:rsidRDefault="00D67B9A" w:rsidP="009F1865">
      <w:pPr>
        <w:rPr>
          <w:rFonts w:cs="Arial"/>
          <w:b/>
          <w:szCs w:val="24"/>
        </w:rPr>
      </w:pPr>
    </w:p>
    <w:p w14:paraId="6D6CCADC" w14:textId="77777777" w:rsidR="002C04F5" w:rsidRDefault="002C04F5" w:rsidP="002C04F5">
      <w:pPr>
        <w:rPr>
          <w:rFonts w:cs="Arial"/>
          <w:b/>
          <w:szCs w:val="24"/>
        </w:rPr>
      </w:pPr>
    </w:p>
    <w:p w14:paraId="315B1C9A" w14:textId="42E1D9C9" w:rsidR="002C04F5" w:rsidRPr="00F81ABB" w:rsidRDefault="002C04F5" w:rsidP="002C04F5">
      <w:pPr>
        <w:rPr>
          <w:rFonts w:cs="Arial"/>
          <w:b/>
          <w:szCs w:val="24"/>
        </w:rPr>
      </w:pPr>
      <w:r w:rsidRPr="00F81ABB">
        <w:rPr>
          <w:rFonts w:cs="Arial"/>
          <w:b/>
          <w:szCs w:val="24"/>
        </w:rPr>
        <w:lastRenderedPageBreak/>
        <w:t xml:space="preserve">Confidentiality </w:t>
      </w:r>
    </w:p>
    <w:p w14:paraId="0F6514B1" w14:textId="4905EC83" w:rsidR="002C04F5" w:rsidRPr="00F81ABB" w:rsidRDefault="002C04F5" w:rsidP="002C04F5">
      <w:pPr>
        <w:rPr>
          <w:rFonts w:cs="Arial"/>
          <w:szCs w:val="24"/>
        </w:rPr>
      </w:pPr>
      <w:r>
        <w:rPr>
          <w:rFonts w:cs="Arial"/>
          <w:bCs/>
          <w:szCs w:val="24"/>
        </w:rPr>
        <w:t xml:space="preserve">While I deeply value confidentiality, there </w:t>
      </w:r>
      <w:r w:rsidRPr="00F81ABB">
        <w:rPr>
          <w:rFonts w:cs="Arial"/>
          <w:szCs w:val="24"/>
        </w:rPr>
        <w:t xml:space="preserve">are times when </w:t>
      </w:r>
      <w:r>
        <w:rPr>
          <w:rFonts w:cs="Arial"/>
          <w:szCs w:val="24"/>
        </w:rPr>
        <w:t>I</w:t>
      </w:r>
      <w:r w:rsidRPr="00F81ABB">
        <w:rPr>
          <w:rFonts w:cs="Arial"/>
          <w:szCs w:val="24"/>
        </w:rPr>
        <w:t xml:space="preserve"> may need to speak to others without your permission as required by law. These include</w:t>
      </w:r>
      <w:r>
        <w:rPr>
          <w:rFonts w:cs="Arial"/>
          <w:szCs w:val="24"/>
        </w:rPr>
        <w:t xml:space="preserve"> when</w:t>
      </w:r>
      <w:r w:rsidRPr="00F81ABB">
        <w:rPr>
          <w:rFonts w:cs="Arial"/>
          <w:szCs w:val="24"/>
        </w:rPr>
        <w:t xml:space="preserve">: </w:t>
      </w:r>
    </w:p>
    <w:p w14:paraId="33D78E7D" w14:textId="6E4222BC" w:rsidR="002C04F5" w:rsidRPr="009D3AE1" w:rsidRDefault="002C04F5" w:rsidP="002C04F5">
      <w:pPr>
        <w:pStyle w:val="ListParagraph"/>
        <w:numPr>
          <w:ilvl w:val="0"/>
          <w:numId w:val="5"/>
        </w:numPr>
        <w:rPr>
          <w:rFonts w:ascii="Arial" w:hAnsi="Arial" w:cs="Arial"/>
        </w:rPr>
      </w:pPr>
      <w:r w:rsidRPr="009D3AE1">
        <w:rPr>
          <w:rFonts w:ascii="Arial" w:hAnsi="Arial" w:cs="Arial"/>
        </w:rPr>
        <w:t xml:space="preserve">The information </w:t>
      </w:r>
      <w:r>
        <w:rPr>
          <w:rFonts w:ascii="Arial" w:hAnsi="Arial" w:cs="Arial"/>
        </w:rPr>
        <w:t xml:space="preserve">you’ve </w:t>
      </w:r>
      <w:r w:rsidRPr="009D3AE1">
        <w:rPr>
          <w:rFonts w:ascii="Arial" w:hAnsi="Arial" w:cs="Arial"/>
        </w:rPr>
        <w:t>share</w:t>
      </w:r>
      <w:r>
        <w:rPr>
          <w:rFonts w:ascii="Arial" w:hAnsi="Arial" w:cs="Arial"/>
        </w:rPr>
        <w:t>d</w:t>
      </w:r>
      <w:r w:rsidRPr="009D3AE1">
        <w:rPr>
          <w:rFonts w:ascii="Arial" w:hAnsi="Arial" w:cs="Arial"/>
        </w:rPr>
        <w:t xml:space="preserve"> is subpoenaed by a court of law.</w:t>
      </w:r>
    </w:p>
    <w:p w14:paraId="6F82101F" w14:textId="77777777" w:rsidR="002C04F5" w:rsidRPr="009D3AE1" w:rsidRDefault="002C04F5" w:rsidP="002C04F5">
      <w:pPr>
        <w:pStyle w:val="ListParagraph"/>
        <w:numPr>
          <w:ilvl w:val="0"/>
          <w:numId w:val="5"/>
        </w:numPr>
        <w:rPr>
          <w:rFonts w:ascii="Arial" w:hAnsi="Arial" w:cs="Arial"/>
        </w:rPr>
      </w:pPr>
      <w:r>
        <w:rPr>
          <w:rFonts w:ascii="Arial" w:hAnsi="Arial" w:cs="Arial"/>
        </w:rPr>
        <w:t>I am</w:t>
      </w:r>
      <w:r w:rsidRPr="009D3AE1">
        <w:rPr>
          <w:rFonts w:ascii="Arial" w:hAnsi="Arial" w:cs="Arial"/>
        </w:rPr>
        <w:t xml:space="preserve"> concerned you or another person is at serious risk of harm.</w:t>
      </w:r>
    </w:p>
    <w:p w14:paraId="6BB176BC" w14:textId="77777777" w:rsidR="002C04F5" w:rsidRPr="000E668C" w:rsidRDefault="002C04F5" w:rsidP="002C04F5">
      <w:pPr>
        <w:pStyle w:val="ListParagraph"/>
        <w:numPr>
          <w:ilvl w:val="0"/>
          <w:numId w:val="5"/>
        </w:numPr>
        <w:rPr>
          <w:rFonts w:ascii="Arial" w:hAnsi="Arial" w:cs="Arial"/>
        </w:rPr>
      </w:pPr>
      <w:r>
        <w:rPr>
          <w:rFonts w:ascii="Arial" w:hAnsi="Arial" w:cs="Arial"/>
        </w:rPr>
        <w:t xml:space="preserve">I am </w:t>
      </w:r>
      <w:r w:rsidRPr="009D3AE1">
        <w:rPr>
          <w:rFonts w:ascii="Arial" w:hAnsi="Arial" w:cs="Arial"/>
        </w:rPr>
        <w:t>concerned a child or dependent adult needs protection.</w:t>
      </w:r>
    </w:p>
    <w:p w14:paraId="122505B5" w14:textId="77777777" w:rsidR="002C04F5" w:rsidRPr="00F81ABB" w:rsidRDefault="002C04F5" w:rsidP="002C04F5">
      <w:pPr>
        <w:rPr>
          <w:rFonts w:cs="Arial"/>
          <w:szCs w:val="24"/>
        </w:rPr>
      </w:pPr>
      <w:r>
        <w:rPr>
          <w:rFonts w:cs="Arial"/>
          <w:szCs w:val="24"/>
        </w:rPr>
        <w:t xml:space="preserve">I </w:t>
      </w:r>
      <w:r w:rsidRPr="00F81ABB">
        <w:rPr>
          <w:rFonts w:cs="Arial"/>
          <w:szCs w:val="24"/>
        </w:rPr>
        <w:t>may also share information</w:t>
      </w:r>
      <w:r>
        <w:rPr>
          <w:rFonts w:cs="Arial"/>
          <w:szCs w:val="24"/>
        </w:rPr>
        <w:t xml:space="preserve"> if</w:t>
      </w:r>
      <w:r w:rsidRPr="00F81ABB">
        <w:rPr>
          <w:rFonts w:cs="Arial"/>
          <w:szCs w:val="24"/>
        </w:rPr>
        <w:t>:</w:t>
      </w:r>
    </w:p>
    <w:p w14:paraId="3158AA86" w14:textId="77777777" w:rsidR="002C04F5" w:rsidRPr="00F81ABB" w:rsidRDefault="002C04F5" w:rsidP="002C04F5">
      <w:pPr>
        <w:pStyle w:val="ListParagraph"/>
        <w:numPr>
          <w:ilvl w:val="0"/>
          <w:numId w:val="3"/>
        </w:numPr>
        <w:rPr>
          <w:rFonts w:ascii="Arial" w:hAnsi="Arial" w:cs="Arial"/>
        </w:rPr>
      </w:pPr>
      <w:r>
        <w:rPr>
          <w:rFonts w:ascii="Arial" w:hAnsi="Arial" w:cs="Arial"/>
        </w:rPr>
        <w:t>Y</w:t>
      </w:r>
      <w:r w:rsidRPr="00F81ABB">
        <w:rPr>
          <w:rFonts w:ascii="Arial" w:hAnsi="Arial" w:cs="Arial"/>
        </w:rPr>
        <w:t>ou are abusing an animal</w:t>
      </w:r>
    </w:p>
    <w:p w14:paraId="3192B23E" w14:textId="77777777" w:rsidR="002C04F5" w:rsidRPr="00F81ABB" w:rsidRDefault="002C04F5" w:rsidP="002C04F5">
      <w:pPr>
        <w:pStyle w:val="ListParagraph"/>
        <w:numPr>
          <w:ilvl w:val="0"/>
          <w:numId w:val="3"/>
        </w:numPr>
        <w:rPr>
          <w:rFonts w:ascii="Arial" w:hAnsi="Arial" w:cs="Arial"/>
        </w:rPr>
      </w:pPr>
      <w:r w:rsidRPr="00F81ABB">
        <w:rPr>
          <w:rFonts w:ascii="Arial" w:hAnsi="Arial" w:cs="Arial"/>
        </w:rPr>
        <w:t xml:space="preserve">You choose to take legal action against </w:t>
      </w:r>
      <w:r>
        <w:rPr>
          <w:rFonts w:ascii="Arial" w:hAnsi="Arial" w:cs="Arial"/>
        </w:rPr>
        <w:t>me</w:t>
      </w:r>
    </w:p>
    <w:p w14:paraId="63CCCD03" w14:textId="77777777" w:rsidR="002C04F5" w:rsidRPr="00F81ABB" w:rsidRDefault="002C04F5" w:rsidP="002C04F5">
      <w:pPr>
        <w:pStyle w:val="ListParagraph"/>
        <w:numPr>
          <w:ilvl w:val="0"/>
          <w:numId w:val="3"/>
        </w:numPr>
        <w:rPr>
          <w:rFonts w:ascii="Arial" w:hAnsi="Arial" w:cs="Arial"/>
        </w:rPr>
      </w:pPr>
      <w:r w:rsidRPr="00F81ABB">
        <w:rPr>
          <w:rFonts w:ascii="Arial" w:hAnsi="Arial" w:cs="Arial"/>
        </w:rPr>
        <w:t>You disclose abusive behavior from a helping professional</w:t>
      </w:r>
      <w:r>
        <w:rPr>
          <w:rFonts w:ascii="Arial" w:hAnsi="Arial" w:cs="Arial"/>
        </w:rPr>
        <w:t>.</w:t>
      </w:r>
    </w:p>
    <w:p w14:paraId="5442A0AF" w14:textId="77777777" w:rsidR="002C04F5" w:rsidRDefault="002C04F5" w:rsidP="009F1865">
      <w:pPr>
        <w:rPr>
          <w:rFonts w:cs="Arial"/>
          <w:b/>
          <w:szCs w:val="24"/>
        </w:rPr>
      </w:pPr>
    </w:p>
    <w:p w14:paraId="5B4E7CEA" w14:textId="7A3B6946" w:rsidR="009F1865" w:rsidRPr="00F81ABB" w:rsidRDefault="009F1865" w:rsidP="009F1865">
      <w:pPr>
        <w:rPr>
          <w:rFonts w:cs="Arial"/>
          <w:b/>
          <w:szCs w:val="24"/>
        </w:rPr>
      </w:pPr>
      <w:r w:rsidRPr="00F81ABB">
        <w:rPr>
          <w:rFonts w:cs="Arial"/>
          <w:b/>
          <w:szCs w:val="24"/>
        </w:rPr>
        <w:t>Professional Boundaries and Privacy</w:t>
      </w:r>
    </w:p>
    <w:p w14:paraId="46C95243" w14:textId="0491012F" w:rsidR="009F1865" w:rsidRPr="00F81ABB" w:rsidRDefault="002C04F5" w:rsidP="009F1865">
      <w:pPr>
        <w:rPr>
          <w:rFonts w:cs="Arial"/>
          <w:szCs w:val="24"/>
        </w:rPr>
      </w:pPr>
      <w:r>
        <w:rPr>
          <w:rFonts w:cs="Arial"/>
          <w:szCs w:val="24"/>
        </w:rPr>
        <w:t>C</w:t>
      </w:r>
      <w:r w:rsidR="009F237C">
        <w:rPr>
          <w:rFonts w:cs="Arial"/>
          <w:szCs w:val="24"/>
        </w:rPr>
        <w:t xml:space="preserve">ounselling </w:t>
      </w:r>
      <w:r>
        <w:rPr>
          <w:rFonts w:cs="Arial"/>
          <w:szCs w:val="24"/>
        </w:rPr>
        <w:t xml:space="preserve">relationships are unique </w:t>
      </w:r>
      <w:r w:rsidR="00143331">
        <w:rPr>
          <w:rFonts w:cs="Arial"/>
          <w:szCs w:val="24"/>
        </w:rPr>
        <w:t xml:space="preserve">as </w:t>
      </w:r>
      <w:r w:rsidR="00042E8C">
        <w:rPr>
          <w:rFonts w:cs="Arial"/>
          <w:szCs w:val="24"/>
        </w:rPr>
        <w:t>there are</w:t>
      </w:r>
      <w:r w:rsidR="009F1865" w:rsidRPr="00F81ABB">
        <w:rPr>
          <w:rFonts w:cs="Arial"/>
          <w:szCs w:val="24"/>
        </w:rPr>
        <w:t xml:space="preserve"> rules about the interactions </w:t>
      </w:r>
      <w:r w:rsidR="009F237C">
        <w:rPr>
          <w:rFonts w:cs="Arial"/>
          <w:szCs w:val="24"/>
        </w:rPr>
        <w:t xml:space="preserve">I am </w:t>
      </w:r>
      <w:r w:rsidR="009F1865" w:rsidRPr="00F81ABB">
        <w:rPr>
          <w:rFonts w:cs="Arial"/>
          <w:szCs w:val="24"/>
        </w:rPr>
        <w:t>allowed to have with clients</w:t>
      </w:r>
      <w:r w:rsidR="009F237C">
        <w:rPr>
          <w:rFonts w:cs="Arial"/>
          <w:szCs w:val="24"/>
        </w:rPr>
        <w:t xml:space="preserve">. </w:t>
      </w:r>
      <w:r>
        <w:rPr>
          <w:rFonts w:cs="Arial"/>
          <w:szCs w:val="24"/>
        </w:rPr>
        <w:t>I am not able to</w:t>
      </w:r>
      <w:r w:rsidR="009F1865" w:rsidRPr="00F81ABB">
        <w:rPr>
          <w:rFonts w:cs="Arial"/>
          <w:szCs w:val="24"/>
        </w:rPr>
        <w:t>:</w:t>
      </w:r>
    </w:p>
    <w:p w14:paraId="34659D79" w14:textId="77777777" w:rsidR="009F1865" w:rsidRPr="00F81ABB" w:rsidRDefault="009F1865" w:rsidP="009F1865">
      <w:pPr>
        <w:numPr>
          <w:ilvl w:val="0"/>
          <w:numId w:val="1"/>
        </w:numPr>
        <w:rPr>
          <w:rFonts w:cs="Arial"/>
          <w:szCs w:val="24"/>
        </w:rPr>
      </w:pPr>
      <w:r w:rsidRPr="00F81ABB">
        <w:rPr>
          <w:rFonts w:cs="Arial"/>
          <w:szCs w:val="24"/>
        </w:rPr>
        <w:t>Have any other kind of business relationship with you.</w:t>
      </w:r>
    </w:p>
    <w:p w14:paraId="3956E939" w14:textId="45EEE1F9" w:rsidR="009F1865" w:rsidRPr="00F81ABB" w:rsidRDefault="009F1865" w:rsidP="009F1865">
      <w:pPr>
        <w:numPr>
          <w:ilvl w:val="0"/>
          <w:numId w:val="1"/>
        </w:numPr>
        <w:rPr>
          <w:rFonts w:cs="Arial"/>
          <w:szCs w:val="24"/>
        </w:rPr>
      </w:pPr>
      <w:r w:rsidRPr="00F81ABB">
        <w:rPr>
          <w:rFonts w:cs="Arial"/>
          <w:szCs w:val="24"/>
        </w:rPr>
        <w:t xml:space="preserve">Be your therapist if </w:t>
      </w:r>
      <w:r w:rsidR="009F237C">
        <w:rPr>
          <w:rFonts w:cs="Arial"/>
          <w:szCs w:val="24"/>
        </w:rPr>
        <w:t>I am</w:t>
      </w:r>
      <w:r w:rsidRPr="00F81ABB">
        <w:rPr>
          <w:rFonts w:cs="Arial"/>
          <w:szCs w:val="24"/>
        </w:rPr>
        <w:t xml:space="preserve"> related to you or a close friend.</w:t>
      </w:r>
    </w:p>
    <w:p w14:paraId="563E075F" w14:textId="77777777" w:rsidR="009F1865" w:rsidRPr="00F81ABB" w:rsidRDefault="009F1865" w:rsidP="009F1865">
      <w:pPr>
        <w:numPr>
          <w:ilvl w:val="0"/>
          <w:numId w:val="1"/>
        </w:numPr>
        <w:rPr>
          <w:rFonts w:cs="Arial"/>
          <w:szCs w:val="24"/>
        </w:rPr>
      </w:pPr>
      <w:r w:rsidRPr="00F81ABB">
        <w:rPr>
          <w:rFonts w:cs="Arial"/>
          <w:szCs w:val="24"/>
        </w:rPr>
        <w:t>Give other types of professional advice (legal, medical, financial, etc.)</w:t>
      </w:r>
    </w:p>
    <w:p w14:paraId="24ADB549" w14:textId="77777777" w:rsidR="009F1865" w:rsidRPr="00F81ABB" w:rsidRDefault="009F1865" w:rsidP="009F1865">
      <w:pPr>
        <w:numPr>
          <w:ilvl w:val="0"/>
          <w:numId w:val="1"/>
        </w:numPr>
        <w:rPr>
          <w:rFonts w:cs="Arial"/>
          <w:szCs w:val="24"/>
        </w:rPr>
      </w:pPr>
      <w:r w:rsidRPr="00F81ABB">
        <w:rPr>
          <w:rFonts w:cs="Arial"/>
          <w:szCs w:val="24"/>
        </w:rPr>
        <w:t>Have any kind of romantic, friendship, or sexual relationship with a former or current client, or with any people very close to the client.</w:t>
      </w:r>
    </w:p>
    <w:p w14:paraId="371068F8" w14:textId="5FB47123" w:rsidR="009F1865" w:rsidRPr="00F81ABB" w:rsidRDefault="009F1865" w:rsidP="009F1865">
      <w:pPr>
        <w:numPr>
          <w:ilvl w:val="0"/>
          <w:numId w:val="2"/>
        </w:numPr>
        <w:rPr>
          <w:rFonts w:cs="Arial"/>
          <w:szCs w:val="24"/>
        </w:rPr>
      </w:pPr>
      <w:r w:rsidRPr="00F81ABB">
        <w:rPr>
          <w:rFonts w:cs="Arial"/>
          <w:szCs w:val="24"/>
        </w:rPr>
        <w:t xml:space="preserve">Give or receive gifts from </w:t>
      </w:r>
      <w:r w:rsidR="00C920F4">
        <w:rPr>
          <w:rFonts w:cs="Arial"/>
          <w:szCs w:val="24"/>
        </w:rPr>
        <w:t>you</w:t>
      </w:r>
      <w:r w:rsidRPr="00F81ABB">
        <w:rPr>
          <w:rFonts w:cs="Arial"/>
          <w:szCs w:val="24"/>
        </w:rPr>
        <w:t xml:space="preserve"> except tokens with personal meaning to the therapy process.</w:t>
      </w:r>
    </w:p>
    <w:p w14:paraId="0B97B575" w14:textId="77777777" w:rsidR="009F1865" w:rsidRPr="00F81ABB" w:rsidRDefault="009F1865" w:rsidP="009F1865">
      <w:pPr>
        <w:numPr>
          <w:ilvl w:val="0"/>
          <w:numId w:val="2"/>
        </w:numPr>
        <w:rPr>
          <w:rFonts w:cs="Arial"/>
          <w:szCs w:val="24"/>
        </w:rPr>
      </w:pPr>
      <w:r w:rsidRPr="00F81ABB">
        <w:rPr>
          <w:rFonts w:cs="Arial"/>
          <w:szCs w:val="24"/>
        </w:rPr>
        <w:t>Be your supervisor, teacher, or evaluator while engaged in counselling with you.</w:t>
      </w:r>
    </w:p>
    <w:p w14:paraId="5619084B" w14:textId="2B196D90" w:rsidR="009F1865" w:rsidRDefault="009F1865" w:rsidP="009F1865">
      <w:pPr>
        <w:numPr>
          <w:ilvl w:val="0"/>
          <w:numId w:val="2"/>
        </w:numPr>
        <w:rPr>
          <w:rFonts w:cs="Arial"/>
          <w:szCs w:val="24"/>
        </w:rPr>
      </w:pPr>
      <w:r w:rsidRPr="00F81ABB">
        <w:rPr>
          <w:rFonts w:cs="Arial"/>
          <w:szCs w:val="24"/>
        </w:rPr>
        <w:t xml:space="preserve">Attend personal parties/events of </w:t>
      </w:r>
      <w:r w:rsidR="00C920F4">
        <w:rPr>
          <w:rFonts w:cs="Arial"/>
          <w:szCs w:val="24"/>
        </w:rPr>
        <w:t xml:space="preserve">yours </w:t>
      </w:r>
      <w:r w:rsidRPr="00F81ABB">
        <w:rPr>
          <w:rFonts w:cs="Arial"/>
          <w:szCs w:val="24"/>
        </w:rPr>
        <w:t>outside of the therapeutic process.</w:t>
      </w:r>
    </w:p>
    <w:p w14:paraId="098D001D" w14:textId="092D6FC6" w:rsidR="00C920F4" w:rsidRDefault="00143331" w:rsidP="009F1865">
      <w:pPr>
        <w:numPr>
          <w:ilvl w:val="0"/>
          <w:numId w:val="2"/>
        </w:numPr>
        <w:rPr>
          <w:rFonts w:cs="Arial"/>
          <w:szCs w:val="24"/>
        </w:rPr>
      </w:pPr>
      <w:r>
        <w:rPr>
          <w:rFonts w:cs="Arial"/>
          <w:szCs w:val="24"/>
        </w:rPr>
        <w:t xml:space="preserve">Engage in </w:t>
      </w:r>
      <w:r w:rsidR="00C920F4">
        <w:rPr>
          <w:rFonts w:cs="Arial"/>
          <w:szCs w:val="24"/>
        </w:rPr>
        <w:t xml:space="preserve">therapeutic </w:t>
      </w:r>
      <w:r>
        <w:rPr>
          <w:rFonts w:cs="Arial"/>
          <w:szCs w:val="24"/>
        </w:rPr>
        <w:t xml:space="preserve">processing </w:t>
      </w:r>
      <w:r w:rsidR="00C920F4">
        <w:rPr>
          <w:rFonts w:cs="Arial"/>
          <w:szCs w:val="24"/>
        </w:rPr>
        <w:t>if you</w:t>
      </w:r>
      <w:r>
        <w:rPr>
          <w:rFonts w:cs="Arial"/>
          <w:szCs w:val="24"/>
        </w:rPr>
        <w:t xml:space="preserve"> are unable to consent to care while under the influence of drugs/alcohol.</w:t>
      </w:r>
    </w:p>
    <w:p w14:paraId="2F25B7CD" w14:textId="77777777" w:rsidR="00143331" w:rsidRDefault="00143331" w:rsidP="00143331">
      <w:pPr>
        <w:ind w:left="720"/>
        <w:rPr>
          <w:rFonts w:cs="Arial"/>
          <w:szCs w:val="24"/>
        </w:rPr>
      </w:pPr>
    </w:p>
    <w:p w14:paraId="59B67E76" w14:textId="02A527F8" w:rsidR="002C04F5" w:rsidRPr="00F81ABB" w:rsidRDefault="002C04F5" w:rsidP="002C04F5">
      <w:pPr>
        <w:rPr>
          <w:rFonts w:cs="Arial"/>
          <w:szCs w:val="24"/>
        </w:rPr>
      </w:pPr>
      <w:r w:rsidRPr="00F81ABB">
        <w:rPr>
          <w:rFonts w:cs="Arial"/>
          <w:szCs w:val="24"/>
        </w:rPr>
        <w:t>A</w:t>
      </w:r>
      <w:r>
        <w:rPr>
          <w:rFonts w:cs="Arial"/>
          <w:szCs w:val="24"/>
        </w:rPr>
        <w:t>s Lethbridge is a smaller city,</w:t>
      </w:r>
      <w:r w:rsidRPr="00F81ABB">
        <w:rPr>
          <w:rFonts w:cs="Arial"/>
          <w:szCs w:val="24"/>
        </w:rPr>
        <w:t xml:space="preserve"> dual relationships may occur </w:t>
      </w:r>
      <w:r>
        <w:rPr>
          <w:rFonts w:cs="Arial"/>
          <w:szCs w:val="24"/>
        </w:rPr>
        <w:t xml:space="preserve">and </w:t>
      </w:r>
      <w:r w:rsidR="00143331">
        <w:rPr>
          <w:rFonts w:cs="Arial"/>
          <w:szCs w:val="24"/>
        </w:rPr>
        <w:t xml:space="preserve">will be </w:t>
      </w:r>
      <w:r w:rsidRPr="00F81ABB">
        <w:rPr>
          <w:rFonts w:cs="Arial"/>
          <w:szCs w:val="24"/>
        </w:rPr>
        <w:t>discussed</w:t>
      </w:r>
      <w:r>
        <w:rPr>
          <w:rFonts w:cs="Arial"/>
          <w:szCs w:val="24"/>
        </w:rPr>
        <w:t>.</w:t>
      </w:r>
    </w:p>
    <w:p w14:paraId="568A30A8" w14:textId="77777777" w:rsidR="00143331" w:rsidRDefault="00143331" w:rsidP="009F1865">
      <w:pPr>
        <w:rPr>
          <w:rFonts w:cs="Arial"/>
          <w:szCs w:val="24"/>
        </w:rPr>
      </w:pPr>
    </w:p>
    <w:p w14:paraId="3359F236" w14:textId="55090824" w:rsidR="004253DD" w:rsidRPr="004253DD" w:rsidRDefault="004253DD" w:rsidP="009F1865">
      <w:pPr>
        <w:rPr>
          <w:rFonts w:cs="Arial"/>
          <w:b/>
          <w:bCs/>
          <w:szCs w:val="24"/>
        </w:rPr>
      </w:pPr>
      <w:r w:rsidRPr="004253DD">
        <w:rPr>
          <w:rFonts w:cs="Arial"/>
          <w:b/>
          <w:bCs/>
          <w:szCs w:val="24"/>
        </w:rPr>
        <w:t>Consultation and Supervision</w:t>
      </w:r>
    </w:p>
    <w:p w14:paraId="410E0FE0" w14:textId="6AFB5390" w:rsidR="009F1865" w:rsidRPr="00F81ABB" w:rsidRDefault="00C920F4" w:rsidP="00074C35">
      <w:pPr>
        <w:rPr>
          <w:rFonts w:cs="Arial"/>
          <w:szCs w:val="24"/>
        </w:rPr>
      </w:pPr>
      <w:r>
        <w:rPr>
          <w:rFonts w:cs="Arial"/>
          <w:szCs w:val="24"/>
        </w:rPr>
        <w:t>As a life-long learner I</w:t>
      </w:r>
      <w:r w:rsidR="00CC0346">
        <w:rPr>
          <w:rFonts w:cs="Arial"/>
          <w:szCs w:val="24"/>
        </w:rPr>
        <w:t xml:space="preserve"> </w:t>
      </w:r>
      <w:r w:rsidR="009F1865" w:rsidRPr="00F81ABB">
        <w:rPr>
          <w:rFonts w:cs="Arial"/>
          <w:szCs w:val="24"/>
        </w:rPr>
        <w:t xml:space="preserve">engage in on-going consultation </w:t>
      </w:r>
      <w:r>
        <w:rPr>
          <w:rFonts w:cs="Arial"/>
          <w:szCs w:val="24"/>
        </w:rPr>
        <w:t>and supervision</w:t>
      </w:r>
      <w:r w:rsidR="00074C35">
        <w:rPr>
          <w:rFonts w:cs="Arial"/>
          <w:szCs w:val="24"/>
        </w:rPr>
        <w:t xml:space="preserve"> both as a supervisor and as a supervisee</w:t>
      </w:r>
      <w:r>
        <w:rPr>
          <w:rFonts w:cs="Arial"/>
          <w:szCs w:val="24"/>
        </w:rPr>
        <w:t>. This means that I may discuss general details about your counselling process with other mental health professionals</w:t>
      </w:r>
      <w:r w:rsidR="00074C35">
        <w:rPr>
          <w:rFonts w:cs="Arial"/>
          <w:szCs w:val="24"/>
        </w:rPr>
        <w:t xml:space="preserve"> or tape sessions so I can explore if I might do things differently to improve my</w:t>
      </w:r>
      <w:r w:rsidR="007E052D">
        <w:rPr>
          <w:rFonts w:cs="Arial"/>
          <w:szCs w:val="24"/>
        </w:rPr>
        <w:t>, or my supervisee’s</w:t>
      </w:r>
      <w:r w:rsidR="00074C35">
        <w:rPr>
          <w:rFonts w:cs="Arial"/>
          <w:szCs w:val="24"/>
        </w:rPr>
        <w:t xml:space="preserve"> </w:t>
      </w:r>
      <w:r w:rsidR="007E052D">
        <w:rPr>
          <w:rFonts w:cs="Arial"/>
          <w:szCs w:val="24"/>
        </w:rPr>
        <w:t>skill</w:t>
      </w:r>
      <w:r w:rsidR="00143331">
        <w:rPr>
          <w:rFonts w:cs="Arial"/>
          <w:szCs w:val="24"/>
        </w:rPr>
        <w:t>s.</w:t>
      </w:r>
      <w:r>
        <w:rPr>
          <w:rFonts w:cs="Arial"/>
          <w:szCs w:val="24"/>
        </w:rPr>
        <w:t xml:space="preserve"> </w:t>
      </w:r>
      <w:r w:rsidR="00074C35">
        <w:rPr>
          <w:rFonts w:cs="Arial"/>
          <w:szCs w:val="24"/>
        </w:rPr>
        <w:t>Please know that no sessions</w:t>
      </w:r>
      <w:r w:rsidR="007E052D">
        <w:rPr>
          <w:rFonts w:cs="Arial"/>
          <w:szCs w:val="24"/>
        </w:rPr>
        <w:t xml:space="preserve"> are</w:t>
      </w:r>
      <w:r w:rsidR="00074C35">
        <w:rPr>
          <w:rFonts w:cs="Arial"/>
          <w:szCs w:val="24"/>
        </w:rPr>
        <w:t xml:space="preserve"> recorded or observed without your expressed, written permission, and that declining to have a session recorded </w:t>
      </w:r>
      <w:r w:rsidR="00143331">
        <w:rPr>
          <w:rFonts w:cs="Arial"/>
          <w:szCs w:val="24"/>
        </w:rPr>
        <w:t xml:space="preserve">does </w:t>
      </w:r>
      <w:r w:rsidR="00074C35">
        <w:rPr>
          <w:rFonts w:cs="Arial"/>
          <w:szCs w:val="24"/>
        </w:rPr>
        <w:t>not change your access to counselling services.</w:t>
      </w:r>
    </w:p>
    <w:p w14:paraId="5383ED80" w14:textId="77777777" w:rsidR="009F1865" w:rsidRDefault="009F1865" w:rsidP="009F1865">
      <w:pPr>
        <w:rPr>
          <w:rFonts w:cs="Arial"/>
          <w:szCs w:val="24"/>
        </w:rPr>
      </w:pPr>
    </w:p>
    <w:p w14:paraId="077736F0" w14:textId="77777777" w:rsidR="00D67B9A" w:rsidRPr="00F81ABB" w:rsidRDefault="00D67B9A" w:rsidP="00D67B9A">
      <w:pPr>
        <w:rPr>
          <w:rFonts w:cs="Arial"/>
          <w:b/>
          <w:szCs w:val="24"/>
        </w:rPr>
      </w:pPr>
      <w:r w:rsidRPr="00F81ABB">
        <w:rPr>
          <w:rFonts w:cs="Arial"/>
          <w:b/>
          <w:szCs w:val="24"/>
        </w:rPr>
        <w:t>Fees</w:t>
      </w:r>
    </w:p>
    <w:p w14:paraId="6D8559B6" w14:textId="51FFDA5F" w:rsidR="00074C35" w:rsidRDefault="007E052D" w:rsidP="00D67B9A">
      <w:pPr>
        <w:rPr>
          <w:rFonts w:cs="Arial"/>
          <w:bCs/>
          <w:szCs w:val="24"/>
        </w:rPr>
      </w:pPr>
      <w:r>
        <w:rPr>
          <w:rFonts w:cs="Arial"/>
          <w:bCs/>
          <w:szCs w:val="24"/>
        </w:rPr>
        <w:t>I charge $</w:t>
      </w:r>
      <w:r w:rsidR="009A50A5">
        <w:rPr>
          <w:rFonts w:cs="Arial"/>
          <w:bCs/>
          <w:szCs w:val="24"/>
        </w:rPr>
        <w:t>160</w:t>
      </w:r>
      <w:r>
        <w:rPr>
          <w:rFonts w:cs="Arial"/>
          <w:bCs/>
          <w:szCs w:val="24"/>
        </w:rPr>
        <w:t xml:space="preserve"> per session</w:t>
      </w:r>
      <w:r w:rsidR="009A50A5">
        <w:rPr>
          <w:rFonts w:cs="Arial"/>
          <w:bCs/>
          <w:szCs w:val="24"/>
        </w:rPr>
        <w:t>.</w:t>
      </w:r>
      <w:r w:rsidR="00143331">
        <w:rPr>
          <w:rFonts w:cs="Arial"/>
          <w:bCs/>
          <w:szCs w:val="24"/>
        </w:rPr>
        <w:t xml:space="preserve"> </w:t>
      </w:r>
      <w:r w:rsidR="009A50A5">
        <w:rPr>
          <w:rFonts w:cs="Arial"/>
          <w:bCs/>
          <w:szCs w:val="24"/>
        </w:rPr>
        <w:t xml:space="preserve">If you are experiencing barriers to a living </w:t>
      </w:r>
      <w:r>
        <w:rPr>
          <w:rFonts w:cs="Arial"/>
          <w:bCs/>
          <w:szCs w:val="24"/>
        </w:rPr>
        <w:t>wage,</w:t>
      </w:r>
      <w:r w:rsidR="009A50A5">
        <w:rPr>
          <w:rFonts w:cs="Arial"/>
          <w:bCs/>
          <w:szCs w:val="24"/>
        </w:rPr>
        <w:t xml:space="preserve"> please </w:t>
      </w:r>
      <w:r>
        <w:rPr>
          <w:rFonts w:cs="Arial"/>
          <w:bCs/>
          <w:szCs w:val="24"/>
        </w:rPr>
        <w:t>inquire about my accessibility rates</w:t>
      </w:r>
      <w:r w:rsidR="00143331">
        <w:rPr>
          <w:rFonts w:cs="Arial"/>
          <w:bCs/>
          <w:szCs w:val="24"/>
        </w:rPr>
        <w:t xml:space="preserve">, </w:t>
      </w:r>
      <w:r w:rsidR="00074C35">
        <w:rPr>
          <w:rFonts w:cs="Arial"/>
          <w:bCs/>
          <w:szCs w:val="24"/>
        </w:rPr>
        <w:t>the Breaking Free Foundation and the</w:t>
      </w:r>
      <w:r w:rsidR="00143331">
        <w:rPr>
          <w:rFonts w:cs="Arial"/>
          <w:bCs/>
          <w:szCs w:val="24"/>
        </w:rPr>
        <w:t xml:space="preserve"> Lethbridge</w:t>
      </w:r>
      <w:r w:rsidR="00074C35">
        <w:rPr>
          <w:rFonts w:cs="Arial"/>
          <w:bCs/>
          <w:szCs w:val="24"/>
        </w:rPr>
        <w:t xml:space="preserve"> City Subsidy Program which offer</w:t>
      </w:r>
      <w:r w:rsidR="00143331">
        <w:rPr>
          <w:rFonts w:cs="Arial"/>
          <w:bCs/>
          <w:szCs w:val="24"/>
        </w:rPr>
        <w:t>s</w:t>
      </w:r>
      <w:r w:rsidR="00074C35">
        <w:rPr>
          <w:rFonts w:cs="Arial"/>
          <w:bCs/>
          <w:szCs w:val="24"/>
        </w:rPr>
        <w:t xml:space="preserve"> financial support for a limited number of sessions.</w:t>
      </w:r>
    </w:p>
    <w:p w14:paraId="46535AE7" w14:textId="77777777" w:rsidR="00074C35" w:rsidRDefault="00074C35" w:rsidP="00D67B9A">
      <w:pPr>
        <w:rPr>
          <w:rFonts w:cs="Arial"/>
          <w:bCs/>
          <w:szCs w:val="24"/>
        </w:rPr>
      </w:pPr>
    </w:p>
    <w:p w14:paraId="0383472B" w14:textId="4B61FCD1" w:rsidR="00D67B9A" w:rsidRPr="00F81ABB" w:rsidRDefault="00074C35" w:rsidP="00D67B9A">
      <w:pPr>
        <w:rPr>
          <w:rFonts w:cs="Arial"/>
          <w:bCs/>
          <w:szCs w:val="24"/>
        </w:rPr>
      </w:pPr>
      <w:r>
        <w:rPr>
          <w:rFonts w:cs="Arial"/>
          <w:bCs/>
          <w:szCs w:val="24"/>
        </w:rPr>
        <w:t>I</w:t>
      </w:r>
      <w:r w:rsidR="00D67B9A" w:rsidRPr="00F81ABB">
        <w:rPr>
          <w:rFonts w:cs="Arial"/>
          <w:bCs/>
          <w:szCs w:val="24"/>
        </w:rPr>
        <w:t xml:space="preserve"> currently </w:t>
      </w:r>
      <w:r w:rsidR="00D67B9A">
        <w:rPr>
          <w:rFonts w:cs="Arial"/>
          <w:bCs/>
          <w:szCs w:val="24"/>
        </w:rPr>
        <w:t>use</w:t>
      </w:r>
      <w:r>
        <w:rPr>
          <w:rFonts w:cs="Arial"/>
          <w:bCs/>
          <w:szCs w:val="24"/>
        </w:rPr>
        <w:t xml:space="preserve"> </w:t>
      </w:r>
      <w:r w:rsidR="00D67B9A" w:rsidRPr="00F81ABB">
        <w:rPr>
          <w:rFonts w:cs="Arial"/>
          <w:bCs/>
          <w:szCs w:val="24"/>
        </w:rPr>
        <w:t xml:space="preserve">a </w:t>
      </w:r>
      <w:r w:rsidR="008129BF">
        <w:rPr>
          <w:rFonts w:cs="Arial"/>
          <w:bCs/>
          <w:szCs w:val="24"/>
        </w:rPr>
        <w:t xml:space="preserve">combination of direct billing and </w:t>
      </w:r>
      <w:r w:rsidR="00D67B9A" w:rsidRPr="00F81ABB">
        <w:rPr>
          <w:rFonts w:cs="Arial"/>
          <w:bCs/>
          <w:szCs w:val="24"/>
        </w:rPr>
        <w:t>self-pay</w:t>
      </w:r>
      <w:r w:rsidR="008129BF">
        <w:rPr>
          <w:rFonts w:cs="Arial"/>
          <w:bCs/>
          <w:szCs w:val="24"/>
        </w:rPr>
        <w:t xml:space="preserve">. </w:t>
      </w:r>
      <w:r>
        <w:rPr>
          <w:rFonts w:cs="Arial"/>
          <w:bCs/>
          <w:szCs w:val="24"/>
        </w:rPr>
        <w:t>If you have insurance coverage, you</w:t>
      </w:r>
      <w:r w:rsidR="00D67B9A" w:rsidRPr="00F81ABB">
        <w:rPr>
          <w:rFonts w:cs="Arial"/>
          <w:bCs/>
          <w:szCs w:val="24"/>
        </w:rPr>
        <w:t xml:space="preserve"> are responsible </w:t>
      </w:r>
      <w:r>
        <w:rPr>
          <w:rFonts w:cs="Arial"/>
          <w:bCs/>
          <w:szCs w:val="24"/>
        </w:rPr>
        <w:t>to monitor the number of sessions available to you</w:t>
      </w:r>
      <w:r w:rsidR="00143331">
        <w:rPr>
          <w:rFonts w:cs="Arial"/>
          <w:bCs/>
          <w:szCs w:val="24"/>
        </w:rPr>
        <w:t xml:space="preserve">. </w:t>
      </w:r>
      <w:r>
        <w:rPr>
          <w:rFonts w:cs="Arial"/>
          <w:bCs/>
          <w:szCs w:val="24"/>
        </w:rPr>
        <w:t xml:space="preserve">Some plans allow me to direct bill, while others require you to pay </w:t>
      </w:r>
      <w:r w:rsidR="00143331">
        <w:rPr>
          <w:rFonts w:cs="Arial"/>
          <w:bCs/>
          <w:szCs w:val="24"/>
        </w:rPr>
        <w:t>me upfront</w:t>
      </w:r>
      <w:r>
        <w:rPr>
          <w:rFonts w:cs="Arial"/>
          <w:bCs/>
          <w:szCs w:val="24"/>
        </w:rPr>
        <w:t xml:space="preserve"> and </w:t>
      </w:r>
      <w:r w:rsidR="00143331">
        <w:rPr>
          <w:rFonts w:cs="Arial"/>
          <w:bCs/>
          <w:szCs w:val="24"/>
        </w:rPr>
        <w:t xml:space="preserve">then </w:t>
      </w:r>
      <w:r>
        <w:rPr>
          <w:rFonts w:cs="Arial"/>
          <w:bCs/>
          <w:szCs w:val="24"/>
        </w:rPr>
        <w:t>submit a receip</w:t>
      </w:r>
      <w:r w:rsidR="00143331">
        <w:rPr>
          <w:rFonts w:cs="Arial"/>
          <w:bCs/>
          <w:szCs w:val="24"/>
        </w:rPr>
        <w:t>t</w:t>
      </w:r>
      <w:r>
        <w:rPr>
          <w:rFonts w:cs="Arial"/>
          <w:bCs/>
          <w:szCs w:val="24"/>
        </w:rPr>
        <w:t xml:space="preserve">. </w:t>
      </w:r>
      <w:r w:rsidR="00D67B9A">
        <w:rPr>
          <w:rFonts w:cs="Arial"/>
          <w:bCs/>
          <w:szCs w:val="24"/>
        </w:rPr>
        <w:t xml:space="preserve">If insurance coverage ends </w:t>
      </w:r>
      <w:r w:rsidR="00D67B9A">
        <w:rPr>
          <w:rFonts w:cs="Arial"/>
          <w:bCs/>
          <w:szCs w:val="24"/>
        </w:rPr>
        <w:lastRenderedPageBreak/>
        <w:t xml:space="preserve">prior to the end of your counselling work, </w:t>
      </w:r>
      <w:r>
        <w:rPr>
          <w:rFonts w:cs="Arial"/>
          <w:bCs/>
          <w:szCs w:val="24"/>
        </w:rPr>
        <w:t>I</w:t>
      </w:r>
      <w:r w:rsidR="008E1C83">
        <w:rPr>
          <w:rFonts w:cs="Arial"/>
          <w:bCs/>
          <w:szCs w:val="24"/>
        </w:rPr>
        <w:t xml:space="preserve"> </w:t>
      </w:r>
      <w:r w:rsidR="007E052D">
        <w:rPr>
          <w:rFonts w:cs="Arial"/>
          <w:bCs/>
          <w:szCs w:val="24"/>
        </w:rPr>
        <w:t xml:space="preserve">can </w:t>
      </w:r>
      <w:r w:rsidR="00D67B9A">
        <w:rPr>
          <w:rFonts w:cs="Arial"/>
          <w:bCs/>
          <w:szCs w:val="24"/>
        </w:rPr>
        <w:t>assist you in accessing another counselling agency or service that may fit better for your financial situation</w:t>
      </w:r>
      <w:r w:rsidR="008E1C83">
        <w:rPr>
          <w:rFonts w:cs="Arial"/>
          <w:bCs/>
          <w:szCs w:val="24"/>
        </w:rPr>
        <w:t>.</w:t>
      </w:r>
    </w:p>
    <w:p w14:paraId="5E4DF604" w14:textId="701DF62F" w:rsidR="00D67B9A" w:rsidRDefault="00D67B9A" w:rsidP="00D67B9A">
      <w:pPr>
        <w:rPr>
          <w:rFonts w:cs="Arial"/>
          <w:bCs/>
          <w:szCs w:val="24"/>
        </w:rPr>
      </w:pPr>
    </w:p>
    <w:p w14:paraId="63EE9336" w14:textId="2049CE36" w:rsidR="00164A4F" w:rsidRDefault="008E1C83" w:rsidP="00D67B9A">
      <w:pPr>
        <w:rPr>
          <w:rFonts w:cs="Arial"/>
          <w:bCs/>
          <w:szCs w:val="24"/>
        </w:rPr>
      </w:pPr>
      <w:r w:rsidRPr="00F81ABB">
        <w:rPr>
          <w:rFonts w:cs="Arial"/>
          <w:bCs/>
          <w:szCs w:val="24"/>
        </w:rPr>
        <w:t xml:space="preserve">Payment can be made via Cash, Cheque or e-transfer </w:t>
      </w:r>
      <w:r>
        <w:rPr>
          <w:rFonts w:cs="Arial"/>
          <w:bCs/>
          <w:szCs w:val="24"/>
        </w:rPr>
        <w:t xml:space="preserve">sent to </w:t>
      </w:r>
      <w:hyperlink r:id="rId10" w:history="1">
        <w:r w:rsidRPr="00F8326B">
          <w:rPr>
            <w:rStyle w:val="Hyperlink"/>
            <w:rFonts w:cs="Arial"/>
            <w:bCs/>
            <w:szCs w:val="24"/>
          </w:rPr>
          <w:t>quiethealing1@gmail.com</w:t>
        </w:r>
      </w:hyperlink>
      <w:r w:rsidR="00143331">
        <w:rPr>
          <w:rFonts w:cs="Arial"/>
          <w:bCs/>
          <w:szCs w:val="24"/>
        </w:rPr>
        <w:t xml:space="preserve"> </w:t>
      </w:r>
      <w:r w:rsidRPr="00F81ABB">
        <w:rPr>
          <w:rFonts w:cs="Arial"/>
          <w:bCs/>
          <w:szCs w:val="24"/>
        </w:rPr>
        <w:t>at the session</w:t>
      </w:r>
      <w:r w:rsidR="00143331">
        <w:rPr>
          <w:rFonts w:cs="Arial"/>
          <w:bCs/>
          <w:szCs w:val="24"/>
        </w:rPr>
        <w:t>s end</w:t>
      </w:r>
      <w:r w:rsidRPr="00F81ABB">
        <w:rPr>
          <w:rFonts w:cs="Arial"/>
          <w:bCs/>
          <w:szCs w:val="24"/>
        </w:rPr>
        <w:t>.</w:t>
      </w:r>
      <w:r>
        <w:rPr>
          <w:rFonts w:cs="Arial"/>
          <w:bCs/>
          <w:szCs w:val="24"/>
        </w:rPr>
        <w:t xml:space="preserve"> I use an</w:t>
      </w:r>
      <w:r w:rsidRPr="00F81ABB">
        <w:rPr>
          <w:rFonts w:cs="Arial"/>
          <w:bCs/>
          <w:szCs w:val="24"/>
        </w:rPr>
        <w:t xml:space="preserve"> on-line Invoicing and Accounting program called </w:t>
      </w:r>
      <w:r>
        <w:rPr>
          <w:rFonts w:cs="Arial"/>
          <w:bCs/>
          <w:szCs w:val="24"/>
        </w:rPr>
        <w:t>“</w:t>
      </w:r>
      <w:r w:rsidRPr="00F81ABB">
        <w:rPr>
          <w:rFonts w:cs="Arial"/>
          <w:bCs/>
          <w:szCs w:val="24"/>
        </w:rPr>
        <w:t>Wave</w:t>
      </w:r>
      <w:r>
        <w:rPr>
          <w:rFonts w:cs="Arial"/>
          <w:bCs/>
          <w:szCs w:val="24"/>
        </w:rPr>
        <w:t xml:space="preserve">app” </w:t>
      </w:r>
      <w:r w:rsidR="00143331">
        <w:rPr>
          <w:rFonts w:cs="Arial"/>
          <w:bCs/>
          <w:szCs w:val="24"/>
        </w:rPr>
        <w:t xml:space="preserve">for </w:t>
      </w:r>
      <w:r>
        <w:rPr>
          <w:rFonts w:cs="Arial"/>
          <w:bCs/>
          <w:szCs w:val="24"/>
        </w:rPr>
        <w:t>billing and book-keeping.</w:t>
      </w:r>
      <w:r w:rsidRPr="008E1C83">
        <w:rPr>
          <w:rFonts w:cs="Arial"/>
          <w:szCs w:val="24"/>
        </w:rPr>
        <w:t xml:space="preserve"> </w:t>
      </w:r>
      <w:r w:rsidRPr="00F81ABB">
        <w:rPr>
          <w:rFonts w:cs="Arial"/>
          <w:szCs w:val="24"/>
        </w:rPr>
        <w:t>It is a cloud-based application with a secure login</w:t>
      </w:r>
      <w:r>
        <w:rPr>
          <w:rFonts w:cs="Arial"/>
          <w:szCs w:val="24"/>
        </w:rPr>
        <w:t xml:space="preserve"> in which your</w:t>
      </w:r>
      <w:r w:rsidRPr="00F81ABB">
        <w:rPr>
          <w:rFonts w:cs="Arial"/>
          <w:szCs w:val="24"/>
        </w:rPr>
        <w:t xml:space="preserve"> name and contact information will be </w:t>
      </w:r>
      <w:r>
        <w:rPr>
          <w:rFonts w:cs="Arial"/>
          <w:szCs w:val="24"/>
        </w:rPr>
        <w:t xml:space="preserve">entered. </w:t>
      </w:r>
      <w:r>
        <w:rPr>
          <w:rFonts w:cs="Arial"/>
          <w:bCs/>
          <w:szCs w:val="24"/>
        </w:rPr>
        <w:t>I</w:t>
      </w:r>
      <w:r w:rsidRPr="00F81ABB">
        <w:rPr>
          <w:rFonts w:cs="Arial"/>
          <w:bCs/>
          <w:szCs w:val="24"/>
        </w:rPr>
        <w:t>nvoice</w:t>
      </w:r>
      <w:r>
        <w:rPr>
          <w:rFonts w:cs="Arial"/>
          <w:bCs/>
          <w:szCs w:val="24"/>
        </w:rPr>
        <w:t>s</w:t>
      </w:r>
      <w:r w:rsidRPr="00F81ABB">
        <w:rPr>
          <w:rFonts w:cs="Arial"/>
          <w:bCs/>
          <w:szCs w:val="24"/>
        </w:rPr>
        <w:t xml:space="preserve"> </w:t>
      </w:r>
      <w:r w:rsidR="00143331">
        <w:rPr>
          <w:rFonts w:cs="Arial"/>
          <w:bCs/>
          <w:szCs w:val="24"/>
        </w:rPr>
        <w:t xml:space="preserve">and receipts </w:t>
      </w:r>
      <w:r w:rsidRPr="00F81ABB">
        <w:rPr>
          <w:rFonts w:cs="Arial"/>
          <w:bCs/>
          <w:szCs w:val="24"/>
        </w:rPr>
        <w:t>will be sent t</w:t>
      </w:r>
      <w:r w:rsidR="00143331">
        <w:rPr>
          <w:rFonts w:cs="Arial"/>
          <w:bCs/>
          <w:szCs w:val="24"/>
        </w:rPr>
        <w:t>o your email address.</w:t>
      </w:r>
      <w:r w:rsidRPr="00F81ABB">
        <w:rPr>
          <w:rFonts w:cs="Arial"/>
          <w:bCs/>
          <w:szCs w:val="24"/>
        </w:rPr>
        <w:t xml:space="preserve"> If you prefer paper receipts, please let</w:t>
      </w:r>
      <w:r>
        <w:rPr>
          <w:rFonts w:cs="Arial"/>
          <w:bCs/>
          <w:szCs w:val="24"/>
        </w:rPr>
        <w:t xml:space="preserve"> me</w:t>
      </w:r>
      <w:r w:rsidRPr="00F81ABB">
        <w:rPr>
          <w:rFonts w:cs="Arial"/>
          <w:bCs/>
          <w:szCs w:val="24"/>
        </w:rPr>
        <w:t xml:space="preserve"> know.</w:t>
      </w:r>
    </w:p>
    <w:p w14:paraId="12AA32DE" w14:textId="77777777" w:rsidR="00D67B9A" w:rsidRPr="00F81ABB" w:rsidRDefault="00D67B9A" w:rsidP="00D67B9A">
      <w:pPr>
        <w:rPr>
          <w:rFonts w:cs="Arial"/>
          <w:b/>
          <w:szCs w:val="24"/>
        </w:rPr>
      </w:pPr>
    </w:p>
    <w:p w14:paraId="266E341C" w14:textId="7F9A76A8" w:rsidR="00D67B9A" w:rsidRDefault="00D67B9A" w:rsidP="00D67B9A">
      <w:pPr>
        <w:rPr>
          <w:rFonts w:cs="Arial"/>
          <w:b/>
          <w:szCs w:val="24"/>
        </w:rPr>
      </w:pPr>
      <w:r w:rsidRPr="00F81ABB">
        <w:rPr>
          <w:rFonts w:cs="Arial"/>
          <w:b/>
          <w:szCs w:val="24"/>
        </w:rPr>
        <w:t>Missed appointments and cancellations</w:t>
      </w:r>
    </w:p>
    <w:p w14:paraId="63C711C0" w14:textId="77777777" w:rsidR="001B0585" w:rsidRPr="00F81ABB" w:rsidRDefault="001B0585" w:rsidP="00D67B9A">
      <w:pPr>
        <w:rPr>
          <w:rFonts w:cs="Arial"/>
          <w:b/>
          <w:szCs w:val="24"/>
        </w:rPr>
      </w:pPr>
    </w:p>
    <w:p w14:paraId="174F0EC3" w14:textId="713F7121" w:rsidR="001B0585" w:rsidRPr="00F81ABB" w:rsidRDefault="00143331" w:rsidP="001B0585">
      <w:pPr>
        <w:rPr>
          <w:rFonts w:cs="Arial"/>
          <w:bCs/>
          <w:szCs w:val="24"/>
        </w:rPr>
      </w:pPr>
      <w:r>
        <w:rPr>
          <w:rFonts w:cs="Arial"/>
          <w:bCs/>
          <w:szCs w:val="24"/>
        </w:rPr>
        <w:t>M</w:t>
      </w:r>
      <w:r w:rsidR="001B0585">
        <w:rPr>
          <w:rFonts w:cs="Arial"/>
          <w:bCs/>
          <w:szCs w:val="24"/>
        </w:rPr>
        <w:t xml:space="preserve">any factors can impact your capacity to attend a session. </w:t>
      </w:r>
      <w:r w:rsidR="001B0585" w:rsidRPr="00F81ABB">
        <w:rPr>
          <w:rFonts w:cs="Arial"/>
          <w:bCs/>
          <w:szCs w:val="24"/>
        </w:rPr>
        <w:t xml:space="preserve">If you need to reschedule or cancel an appointment, please </w:t>
      </w:r>
      <w:proofErr w:type="gramStart"/>
      <w:r w:rsidR="001B0585" w:rsidRPr="00F81ABB">
        <w:rPr>
          <w:rFonts w:cs="Arial"/>
          <w:bCs/>
          <w:szCs w:val="24"/>
        </w:rPr>
        <w:t>t</w:t>
      </w:r>
      <w:r w:rsidR="001B0585">
        <w:rPr>
          <w:rFonts w:cs="Arial"/>
          <w:bCs/>
          <w:szCs w:val="24"/>
        </w:rPr>
        <w:t>ext</w:t>
      </w:r>
      <w:proofErr w:type="gramEnd"/>
      <w:r w:rsidR="001B0585">
        <w:rPr>
          <w:rFonts w:cs="Arial"/>
          <w:bCs/>
          <w:szCs w:val="24"/>
        </w:rPr>
        <w:t xml:space="preserve"> or call at </w:t>
      </w:r>
      <w:r w:rsidR="001B0585" w:rsidRPr="001B0585">
        <w:rPr>
          <w:rFonts w:cs="Arial"/>
          <w:b/>
          <w:szCs w:val="24"/>
        </w:rPr>
        <w:t xml:space="preserve">(587) 691 4466 </w:t>
      </w:r>
      <w:r w:rsidR="001B0585" w:rsidRPr="00F81ABB">
        <w:rPr>
          <w:rFonts w:cs="Arial"/>
          <w:bCs/>
          <w:szCs w:val="24"/>
        </w:rPr>
        <w:t xml:space="preserve">or email </w:t>
      </w:r>
      <w:hyperlink r:id="rId11" w:history="1">
        <w:r w:rsidR="001B0585" w:rsidRPr="00F81ABB">
          <w:rPr>
            <w:rStyle w:val="Hyperlink"/>
            <w:rFonts w:cs="Arial"/>
            <w:bCs/>
            <w:szCs w:val="24"/>
          </w:rPr>
          <w:t>quiethealing1@gmail.com</w:t>
        </w:r>
      </w:hyperlink>
      <w:r w:rsidR="001B0585" w:rsidRPr="00F81ABB">
        <w:rPr>
          <w:rFonts w:cs="Arial"/>
          <w:bCs/>
          <w:szCs w:val="24"/>
        </w:rPr>
        <w:t xml:space="preserve">. </w:t>
      </w:r>
      <w:r w:rsidR="001B0585">
        <w:rPr>
          <w:rFonts w:cs="Arial"/>
          <w:bCs/>
          <w:szCs w:val="24"/>
        </w:rPr>
        <w:t xml:space="preserve">If there is a pattern of frequent no </w:t>
      </w:r>
      <w:r w:rsidR="007E052D">
        <w:rPr>
          <w:rFonts w:cs="Arial"/>
          <w:bCs/>
          <w:szCs w:val="24"/>
        </w:rPr>
        <w:t>shows,</w:t>
      </w:r>
      <w:r w:rsidR="001B0585">
        <w:rPr>
          <w:rFonts w:cs="Arial"/>
          <w:bCs/>
          <w:szCs w:val="24"/>
        </w:rPr>
        <w:t xml:space="preserve"> </w:t>
      </w:r>
      <w:r>
        <w:rPr>
          <w:rFonts w:cs="Arial"/>
          <w:bCs/>
          <w:szCs w:val="24"/>
        </w:rPr>
        <w:t xml:space="preserve">we may </w:t>
      </w:r>
      <w:r w:rsidR="001B0585">
        <w:rPr>
          <w:rFonts w:cs="Arial"/>
          <w:bCs/>
          <w:szCs w:val="24"/>
        </w:rPr>
        <w:t xml:space="preserve">discuss your individual circumstances. This might </w:t>
      </w:r>
      <w:r>
        <w:rPr>
          <w:rFonts w:cs="Arial"/>
          <w:bCs/>
          <w:szCs w:val="24"/>
        </w:rPr>
        <w:t xml:space="preserve">mean </w:t>
      </w:r>
      <w:r w:rsidR="001B0585">
        <w:rPr>
          <w:rFonts w:cs="Arial"/>
          <w:bCs/>
          <w:szCs w:val="24"/>
        </w:rPr>
        <w:t xml:space="preserve">pausing </w:t>
      </w:r>
      <w:r>
        <w:rPr>
          <w:rFonts w:cs="Arial"/>
          <w:bCs/>
          <w:szCs w:val="24"/>
        </w:rPr>
        <w:t>counselling</w:t>
      </w:r>
      <w:r w:rsidR="001B0585">
        <w:rPr>
          <w:rFonts w:cs="Arial"/>
          <w:bCs/>
          <w:szCs w:val="24"/>
        </w:rPr>
        <w:t>, referring to a different service, or charg</w:t>
      </w:r>
      <w:r>
        <w:rPr>
          <w:rFonts w:cs="Arial"/>
          <w:bCs/>
          <w:szCs w:val="24"/>
        </w:rPr>
        <w:t xml:space="preserve">ing </w:t>
      </w:r>
      <w:r w:rsidR="001B0585">
        <w:rPr>
          <w:rFonts w:cs="Arial"/>
          <w:bCs/>
          <w:szCs w:val="24"/>
        </w:rPr>
        <w:t xml:space="preserve">for future missed sessions. </w:t>
      </w:r>
    </w:p>
    <w:p w14:paraId="49623DC2" w14:textId="77777777" w:rsidR="00D67B9A" w:rsidRPr="00F81ABB" w:rsidRDefault="00D67B9A" w:rsidP="00D67B9A">
      <w:pPr>
        <w:rPr>
          <w:rFonts w:cs="Arial"/>
          <w:bCs/>
          <w:szCs w:val="24"/>
        </w:rPr>
      </w:pPr>
    </w:p>
    <w:p w14:paraId="58E816F6" w14:textId="4C5A980B" w:rsidR="00D67B9A" w:rsidRDefault="00D67B9A" w:rsidP="00D67B9A">
      <w:pPr>
        <w:rPr>
          <w:rFonts w:cs="Arial"/>
          <w:bCs/>
          <w:szCs w:val="24"/>
        </w:rPr>
      </w:pPr>
      <w:r w:rsidRPr="00F81ABB">
        <w:rPr>
          <w:rFonts w:cs="Arial"/>
          <w:bCs/>
          <w:szCs w:val="24"/>
        </w:rPr>
        <w:t xml:space="preserve">Should </w:t>
      </w:r>
      <w:r w:rsidR="001B0585">
        <w:rPr>
          <w:rFonts w:cs="Arial"/>
          <w:bCs/>
          <w:szCs w:val="24"/>
        </w:rPr>
        <w:t xml:space="preserve">I </w:t>
      </w:r>
      <w:r w:rsidRPr="00F81ABB">
        <w:rPr>
          <w:rFonts w:cs="Arial"/>
          <w:bCs/>
          <w:szCs w:val="24"/>
        </w:rPr>
        <w:t xml:space="preserve">need to cancel or reschedule </w:t>
      </w:r>
      <w:r w:rsidR="001B0585">
        <w:rPr>
          <w:rFonts w:cs="Arial"/>
          <w:bCs/>
          <w:szCs w:val="24"/>
        </w:rPr>
        <w:t>I</w:t>
      </w:r>
      <w:r w:rsidRPr="00F81ABB">
        <w:rPr>
          <w:rFonts w:cs="Arial"/>
          <w:bCs/>
          <w:szCs w:val="24"/>
        </w:rPr>
        <w:t xml:space="preserve"> will contact you</w:t>
      </w:r>
      <w:r w:rsidR="001B0585">
        <w:rPr>
          <w:rFonts w:cs="Arial"/>
          <w:bCs/>
          <w:szCs w:val="24"/>
        </w:rPr>
        <w:t xml:space="preserve"> as soon as I am </w:t>
      </w:r>
      <w:r w:rsidR="007E052D">
        <w:rPr>
          <w:rFonts w:cs="Arial"/>
          <w:bCs/>
          <w:szCs w:val="24"/>
        </w:rPr>
        <w:t>able,</w:t>
      </w:r>
      <w:r w:rsidR="001B0585">
        <w:rPr>
          <w:rFonts w:cs="Arial"/>
          <w:bCs/>
          <w:szCs w:val="24"/>
        </w:rPr>
        <w:t xml:space="preserve"> and we will </w:t>
      </w:r>
      <w:r w:rsidRPr="00F81ABB">
        <w:rPr>
          <w:rFonts w:cs="Arial"/>
          <w:bCs/>
          <w:szCs w:val="24"/>
        </w:rPr>
        <w:t>arrange for an alternate session time.</w:t>
      </w:r>
    </w:p>
    <w:p w14:paraId="5AC5D340" w14:textId="5059172C" w:rsidR="00D67B9A" w:rsidRPr="00F81ABB" w:rsidRDefault="00D67B9A" w:rsidP="00D67B9A">
      <w:pPr>
        <w:rPr>
          <w:rFonts w:cs="Arial"/>
          <w:b/>
          <w:szCs w:val="24"/>
        </w:rPr>
      </w:pPr>
    </w:p>
    <w:p w14:paraId="72463010" w14:textId="27551412" w:rsidR="00D67B9A" w:rsidRPr="00F81ABB" w:rsidRDefault="00D67B9A" w:rsidP="00D67B9A">
      <w:pPr>
        <w:rPr>
          <w:rFonts w:cs="Arial"/>
          <w:b/>
          <w:szCs w:val="24"/>
        </w:rPr>
      </w:pPr>
      <w:r w:rsidRPr="00F81ABB">
        <w:rPr>
          <w:rFonts w:cs="Arial"/>
          <w:b/>
          <w:szCs w:val="24"/>
        </w:rPr>
        <w:t xml:space="preserve">Documentation and </w:t>
      </w:r>
      <w:r>
        <w:rPr>
          <w:rFonts w:cs="Arial"/>
          <w:b/>
          <w:szCs w:val="24"/>
        </w:rPr>
        <w:t>Y</w:t>
      </w:r>
      <w:r w:rsidRPr="00F81ABB">
        <w:rPr>
          <w:rFonts w:cs="Arial"/>
          <w:b/>
          <w:szCs w:val="24"/>
        </w:rPr>
        <w:t xml:space="preserve">our </w:t>
      </w:r>
      <w:r>
        <w:rPr>
          <w:rFonts w:cs="Arial"/>
          <w:b/>
          <w:szCs w:val="24"/>
        </w:rPr>
        <w:t>F</w:t>
      </w:r>
      <w:r w:rsidRPr="00F81ABB">
        <w:rPr>
          <w:rFonts w:cs="Arial"/>
          <w:b/>
          <w:szCs w:val="24"/>
        </w:rPr>
        <w:t>ile</w:t>
      </w:r>
    </w:p>
    <w:p w14:paraId="09AED2A6" w14:textId="2FA0C203" w:rsidR="00D67B9A" w:rsidRPr="00F81ABB" w:rsidRDefault="005047DF" w:rsidP="00D67B9A">
      <w:pPr>
        <w:rPr>
          <w:rFonts w:cs="Arial"/>
          <w:szCs w:val="24"/>
        </w:rPr>
      </w:pPr>
      <w:r>
        <w:rPr>
          <w:rFonts w:cs="Arial"/>
          <w:szCs w:val="24"/>
        </w:rPr>
        <w:t>I am</w:t>
      </w:r>
      <w:r w:rsidR="00D67B9A" w:rsidRPr="00F81ABB">
        <w:rPr>
          <w:rFonts w:cs="Arial"/>
          <w:szCs w:val="24"/>
        </w:rPr>
        <w:t xml:space="preserve"> required to collect and record information </w:t>
      </w:r>
      <w:r w:rsidR="00FD3612">
        <w:rPr>
          <w:rFonts w:cs="Arial"/>
          <w:szCs w:val="24"/>
        </w:rPr>
        <w:t xml:space="preserve">about our counselling process. I keep paper files </w:t>
      </w:r>
      <w:r w:rsidR="00143331">
        <w:rPr>
          <w:rFonts w:cs="Arial"/>
          <w:szCs w:val="24"/>
        </w:rPr>
        <w:t xml:space="preserve">which are </w:t>
      </w:r>
      <w:r w:rsidR="00FD3612">
        <w:rPr>
          <w:rFonts w:cs="Arial"/>
          <w:szCs w:val="24"/>
        </w:rPr>
        <w:t xml:space="preserve">stored </w:t>
      </w:r>
      <w:r w:rsidR="00D67B9A">
        <w:rPr>
          <w:rFonts w:cs="Arial"/>
          <w:szCs w:val="24"/>
        </w:rPr>
        <w:t xml:space="preserve">in a locked cabinet and </w:t>
      </w:r>
      <w:r w:rsidR="00D67B9A" w:rsidRPr="00F81ABB">
        <w:rPr>
          <w:rFonts w:cs="Arial"/>
          <w:szCs w:val="24"/>
        </w:rPr>
        <w:t xml:space="preserve">kept for </w:t>
      </w:r>
      <w:r w:rsidR="00D67B9A">
        <w:rPr>
          <w:rFonts w:cs="Arial"/>
          <w:szCs w:val="24"/>
        </w:rPr>
        <w:t xml:space="preserve">a minimum of </w:t>
      </w:r>
      <w:r w:rsidR="00D67B9A" w:rsidRPr="00F81ABB">
        <w:rPr>
          <w:rFonts w:cs="Arial"/>
          <w:szCs w:val="24"/>
        </w:rPr>
        <w:t>10 years.</w:t>
      </w:r>
      <w:r w:rsidR="00D67B9A">
        <w:rPr>
          <w:rFonts w:cs="Arial"/>
          <w:szCs w:val="24"/>
        </w:rPr>
        <w:t xml:space="preserve"> You </w:t>
      </w:r>
      <w:r w:rsidR="00FD3612">
        <w:rPr>
          <w:rFonts w:cs="Arial"/>
          <w:szCs w:val="24"/>
        </w:rPr>
        <w:t>can r</w:t>
      </w:r>
      <w:r w:rsidR="00D67B9A">
        <w:rPr>
          <w:rFonts w:cs="Arial"/>
          <w:szCs w:val="24"/>
        </w:rPr>
        <w:t xml:space="preserve">equest your file and discuss its content with </w:t>
      </w:r>
      <w:r w:rsidR="00FD3612">
        <w:rPr>
          <w:rFonts w:cs="Arial"/>
          <w:szCs w:val="24"/>
        </w:rPr>
        <w:t>me</w:t>
      </w:r>
      <w:r w:rsidR="00143331">
        <w:rPr>
          <w:rFonts w:cs="Arial"/>
          <w:szCs w:val="24"/>
        </w:rPr>
        <w:t xml:space="preserve">. </w:t>
      </w:r>
      <w:r w:rsidR="00D67B9A" w:rsidRPr="00F81ABB">
        <w:rPr>
          <w:rFonts w:cs="Arial"/>
          <w:szCs w:val="24"/>
        </w:rPr>
        <w:t>Your file will be closed whe</w:t>
      </w:r>
      <w:r w:rsidR="00D67B9A">
        <w:rPr>
          <w:rFonts w:cs="Arial"/>
          <w:szCs w:val="24"/>
        </w:rPr>
        <w:t xml:space="preserve">n you complete services, or if </w:t>
      </w:r>
      <w:r w:rsidR="00FD3612">
        <w:rPr>
          <w:rFonts w:cs="Arial"/>
          <w:szCs w:val="24"/>
        </w:rPr>
        <w:t xml:space="preserve">I have </w:t>
      </w:r>
      <w:r w:rsidR="00D67B9A" w:rsidRPr="00F81ABB">
        <w:rPr>
          <w:rFonts w:cs="Arial"/>
          <w:szCs w:val="24"/>
        </w:rPr>
        <w:t>not heard from you</w:t>
      </w:r>
      <w:r w:rsidR="007B19FD">
        <w:rPr>
          <w:rFonts w:cs="Arial"/>
          <w:szCs w:val="24"/>
        </w:rPr>
        <w:t xml:space="preserve"> for six months</w:t>
      </w:r>
      <w:r w:rsidR="00D67B9A" w:rsidRPr="00F81ABB">
        <w:rPr>
          <w:rFonts w:cs="Arial"/>
          <w:szCs w:val="24"/>
        </w:rPr>
        <w:t>.</w:t>
      </w:r>
      <w:r w:rsidR="00D67B9A">
        <w:rPr>
          <w:rFonts w:cs="Arial"/>
          <w:szCs w:val="24"/>
        </w:rPr>
        <w:t xml:space="preserve"> </w:t>
      </w:r>
      <w:r w:rsidR="00143331">
        <w:rPr>
          <w:rFonts w:cs="Arial"/>
          <w:szCs w:val="24"/>
        </w:rPr>
        <w:t xml:space="preserve">If </w:t>
      </w:r>
      <w:r w:rsidR="00FD3612">
        <w:rPr>
          <w:rFonts w:cs="Arial"/>
          <w:szCs w:val="24"/>
        </w:rPr>
        <w:t>I am</w:t>
      </w:r>
      <w:r w:rsidR="00D67B9A">
        <w:rPr>
          <w:rFonts w:cs="Arial"/>
          <w:szCs w:val="24"/>
        </w:rPr>
        <w:t xml:space="preserve"> unexpected</w:t>
      </w:r>
      <w:r w:rsidR="00D67B9A" w:rsidRPr="00F81ABB">
        <w:rPr>
          <w:rFonts w:cs="Arial"/>
          <w:szCs w:val="24"/>
        </w:rPr>
        <w:t>ly unable to provide services, an assigned counselling professional</w:t>
      </w:r>
      <w:r w:rsidR="00D67B9A">
        <w:rPr>
          <w:rFonts w:cs="Arial"/>
          <w:szCs w:val="24"/>
        </w:rPr>
        <w:t xml:space="preserve"> </w:t>
      </w:r>
      <w:r w:rsidR="00D67B9A" w:rsidRPr="00F81ABB">
        <w:rPr>
          <w:rFonts w:cs="Arial"/>
          <w:szCs w:val="24"/>
        </w:rPr>
        <w:t>will have access to your files and will store them for the required 10 years.</w:t>
      </w:r>
    </w:p>
    <w:p w14:paraId="12D3CF19" w14:textId="5391438C" w:rsidR="00D67B9A" w:rsidRDefault="00D67B9A" w:rsidP="00D67B9A">
      <w:pPr>
        <w:rPr>
          <w:rFonts w:cs="Arial"/>
          <w:szCs w:val="24"/>
        </w:rPr>
      </w:pPr>
    </w:p>
    <w:p w14:paraId="57A73E95" w14:textId="5A0BA943" w:rsidR="008E1C83" w:rsidRDefault="008E1C83" w:rsidP="008E1C83">
      <w:pPr>
        <w:rPr>
          <w:rFonts w:cs="Arial"/>
          <w:szCs w:val="24"/>
        </w:rPr>
      </w:pPr>
      <w:r>
        <w:rPr>
          <w:rFonts w:cs="Arial"/>
          <w:szCs w:val="24"/>
        </w:rPr>
        <w:t xml:space="preserve">Your name and phone number will be stored in </w:t>
      </w:r>
      <w:r w:rsidR="00FD3612">
        <w:rPr>
          <w:rFonts w:cs="Arial"/>
          <w:szCs w:val="24"/>
        </w:rPr>
        <w:t xml:space="preserve">my </w:t>
      </w:r>
      <w:r>
        <w:rPr>
          <w:rFonts w:cs="Arial"/>
          <w:szCs w:val="24"/>
        </w:rPr>
        <w:t>password protected work smartphone which may at times will be stored outside of the office.</w:t>
      </w:r>
    </w:p>
    <w:p w14:paraId="22C99EB2" w14:textId="2BD9D5BA" w:rsidR="00D67B9A" w:rsidRDefault="00D67B9A" w:rsidP="00D67B9A">
      <w:pPr>
        <w:rPr>
          <w:rFonts w:cs="Arial"/>
          <w:szCs w:val="24"/>
        </w:rPr>
      </w:pPr>
    </w:p>
    <w:p w14:paraId="62BCACAD" w14:textId="2D2BBC66" w:rsidR="00D67B9A" w:rsidRPr="00F81ABB" w:rsidRDefault="00D67B9A" w:rsidP="00D67B9A">
      <w:pPr>
        <w:rPr>
          <w:rFonts w:cs="Arial"/>
          <w:b/>
          <w:szCs w:val="24"/>
        </w:rPr>
      </w:pPr>
      <w:r w:rsidRPr="00F81ABB">
        <w:rPr>
          <w:rFonts w:cs="Arial"/>
          <w:b/>
          <w:szCs w:val="24"/>
        </w:rPr>
        <w:t>Complaint Procedure</w:t>
      </w:r>
    </w:p>
    <w:p w14:paraId="7B394455" w14:textId="1B97A5D4" w:rsidR="00D67B9A" w:rsidRPr="00710080" w:rsidRDefault="00D67B9A" w:rsidP="00D67B9A">
      <w:pPr>
        <w:rPr>
          <w:rFonts w:cs="Arial"/>
          <w:szCs w:val="24"/>
        </w:rPr>
      </w:pPr>
      <w:r w:rsidRPr="00F81ABB">
        <w:rPr>
          <w:rFonts w:cs="Arial"/>
          <w:szCs w:val="24"/>
        </w:rPr>
        <w:t xml:space="preserve">If you have a concern about your counselling at any time, please know </w:t>
      </w:r>
      <w:r>
        <w:rPr>
          <w:rFonts w:cs="Arial"/>
          <w:szCs w:val="24"/>
        </w:rPr>
        <w:t xml:space="preserve">your counsellor </w:t>
      </w:r>
      <w:r w:rsidRPr="00F81ABB">
        <w:rPr>
          <w:rFonts w:cs="Arial"/>
          <w:szCs w:val="24"/>
        </w:rPr>
        <w:t>take</w:t>
      </w:r>
      <w:r>
        <w:rPr>
          <w:rFonts w:cs="Arial"/>
          <w:szCs w:val="24"/>
        </w:rPr>
        <w:t>s</w:t>
      </w:r>
      <w:r w:rsidRPr="00F81ABB">
        <w:rPr>
          <w:rFonts w:cs="Arial"/>
          <w:szCs w:val="24"/>
        </w:rPr>
        <w:t xml:space="preserve"> suggestions and feedback seriously and will respond with care and respect. </w:t>
      </w:r>
      <w:r w:rsidR="00987AAA">
        <w:rPr>
          <w:rFonts w:cs="Arial"/>
          <w:szCs w:val="24"/>
        </w:rPr>
        <w:t>I</w:t>
      </w:r>
      <w:r w:rsidRPr="00F81ABB">
        <w:rPr>
          <w:rFonts w:cs="Arial"/>
          <w:szCs w:val="24"/>
        </w:rPr>
        <w:t xml:space="preserve">f you believe that </w:t>
      </w:r>
      <w:r>
        <w:rPr>
          <w:rFonts w:cs="Arial"/>
          <w:szCs w:val="24"/>
        </w:rPr>
        <w:t>she</w:t>
      </w:r>
      <w:r w:rsidRPr="00F81ABB">
        <w:rPr>
          <w:rFonts w:cs="Arial"/>
          <w:szCs w:val="24"/>
        </w:rPr>
        <w:t xml:space="preserve"> would be unwilling to listen and respond, or that they have behaved unethically, you can contact the Alberta College of Social Work at </w:t>
      </w:r>
      <w:hyperlink r:id="rId12" w:tooltip="Call via Hangouts" w:history="1">
        <w:r w:rsidRPr="00F81ABB">
          <w:rPr>
            <w:rStyle w:val="Hyperlink"/>
            <w:rFonts w:cs="Arial"/>
            <w:szCs w:val="24"/>
          </w:rPr>
          <w:t>(780) 421-1167</w:t>
        </w:r>
      </w:hyperlink>
      <w:r w:rsidRPr="00F81ABB">
        <w:rPr>
          <w:rFonts w:cs="Arial"/>
          <w:szCs w:val="24"/>
        </w:rPr>
        <w:t xml:space="preserve"> to file a complaint.</w:t>
      </w:r>
    </w:p>
    <w:p w14:paraId="52877884" w14:textId="77777777" w:rsidR="009F1865" w:rsidRPr="004F45ED" w:rsidRDefault="009F1865" w:rsidP="009F1865">
      <w:pPr>
        <w:rPr>
          <w:rFonts w:asciiTheme="minorHAnsi" w:hAnsiTheme="minorHAnsi" w:cstheme="minorHAnsi"/>
          <w:bCs/>
          <w:iCs/>
          <w:szCs w:val="24"/>
        </w:rPr>
      </w:pPr>
    </w:p>
    <w:p w14:paraId="42ACC765" w14:textId="77777777" w:rsidR="00FD3612" w:rsidRDefault="00FD3612" w:rsidP="009F1865">
      <w:pPr>
        <w:rPr>
          <w:rFonts w:cs="Arial"/>
          <w:b/>
          <w:iCs/>
          <w:szCs w:val="24"/>
          <w:u w:val="single"/>
        </w:rPr>
      </w:pPr>
    </w:p>
    <w:p w14:paraId="589D3013" w14:textId="77777777" w:rsidR="007E052D" w:rsidRDefault="007E052D" w:rsidP="00FD3612">
      <w:pPr>
        <w:jc w:val="center"/>
        <w:rPr>
          <w:rFonts w:cs="Arial"/>
          <w:b/>
          <w:iCs/>
          <w:szCs w:val="24"/>
          <w:u w:val="single"/>
        </w:rPr>
      </w:pPr>
    </w:p>
    <w:p w14:paraId="34BBFDD8" w14:textId="77777777" w:rsidR="007E052D" w:rsidRDefault="007E052D" w:rsidP="00FD3612">
      <w:pPr>
        <w:jc w:val="center"/>
        <w:rPr>
          <w:rFonts w:cs="Arial"/>
          <w:b/>
          <w:iCs/>
          <w:szCs w:val="24"/>
          <w:u w:val="single"/>
        </w:rPr>
      </w:pPr>
    </w:p>
    <w:p w14:paraId="212AF40F" w14:textId="77777777" w:rsidR="007E052D" w:rsidRDefault="007E052D" w:rsidP="00FD3612">
      <w:pPr>
        <w:jc w:val="center"/>
        <w:rPr>
          <w:rFonts w:cs="Arial"/>
          <w:b/>
          <w:iCs/>
          <w:szCs w:val="24"/>
          <w:u w:val="single"/>
        </w:rPr>
      </w:pPr>
    </w:p>
    <w:p w14:paraId="78D180F1" w14:textId="77777777" w:rsidR="007E052D" w:rsidRDefault="007E052D" w:rsidP="00FD3612">
      <w:pPr>
        <w:jc w:val="center"/>
        <w:rPr>
          <w:rFonts w:cs="Arial"/>
          <w:b/>
          <w:iCs/>
          <w:szCs w:val="24"/>
          <w:u w:val="single"/>
        </w:rPr>
      </w:pPr>
    </w:p>
    <w:p w14:paraId="4CFC7611" w14:textId="453FAD74" w:rsidR="007E052D" w:rsidRDefault="007E052D" w:rsidP="00FD3612">
      <w:pPr>
        <w:jc w:val="center"/>
        <w:rPr>
          <w:rFonts w:cs="Arial"/>
          <w:b/>
          <w:iCs/>
          <w:szCs w:val="24"/>
          <w:u w:val="single"/>
        </w:rPr>
      </w:pPr>
    </w:p>
    <w:p w14:paraId="36EE161B" w14:textId="77777777" w:rsidR="00143331" w:rsidRDefault="00143331" w:rsidP="00FD3612">
      <w:pPr>
        <w:jc w:val="center"/>
        <w:rPr>
          <w:rFonts w:cs="Arial"/>
          <w:b/>
          <w:iCs/>
          <w:szCs w:val="24"/>
          <w:u w:val="single"/>
        </w:rPr>
      </w:pPr>
    </w:p>
    <w:p w14:paraId="17AA446E" w14:textId="77777777" w:rsidR="007E052D" w:rsidRDefault="007E052D" w:rsidP="00FD3612">
      <w:pPr>
        <w:jc w:val="center"/>
        <w:rPr>
          <w:rFonts w:cs="Arial"/>
          <w:b/>
          <w:iCs/>
          <w:szCs w:val="24"/>
          <w:u w:val="single"/>
        </w:rPr>
      </w:pPr>
    </w:p>
    <w:p w14:paraId="50D6D75D" w14:textId="77777777" w:rsidR="007E052D" w:rsidRDefault="007E052D" w:rsidP="00FD3612">
      <w:pPr>
        <w:jc w:val="center"/>
        <w:rPr>
          <w:rFonts w:cs="Arial"/>
          <w:b/>
          <w:iCs/>
          <w:szCs w:val="24"/>
          <w:u w:val="single"/>
        </w:rPr>
      </w:pPr>
    </w:p>
    <w:p w14:paraId="6E6A0569" w14:textId="77777777" w:rsidR="007E052D" w:rsidRDefault="007E052D" w:rsidP="00FD3612">
      <w:pPr>
        <w:jc w:val="center"/>
        <w:rPr>
          <w:rFonts w:cs="Arial"/>
          <w:b/>
          <w:iCs/>
          <w:szCs w:val="24"/>
          <w:u w:val="single"/>
        </w:rPr>
      </w:pPr>
    </w:p>
    <w:p w14:paraId="7D0D692E" w14:textId="5D10F3E8" w:rsidR="00D67B9A" w:rsidRPr="00D67B9A" w:rsidRDefault="00D67B9A" w:rsidP="00FD3612">
      <w:pPr>
        <w:jc w:val="center"/>
        <w:rPr>
          <w:rFonts w:cs="Arial"/>
          <w:b/>
          <w:iCs/>
          <w:szCs w:val="24"/>
          <w:u w:val="single"/>
        </w:rPr>
      </w:pPr>
      <w:r w:rsidRPr="00D67B9A">
        <w:rPr>
          <w:rFonts w:cs="Arial"/>
          <w:b/>
          <w:iCs/>
          <w:szCs w:val="24"/>
          <w:u w:val="single"/>
        </w:rPr>
        <w:lastRenderedPageBreak/>
        <w:t>Counselling through TeleHealth</w:t>
      </w:r>
    </w:p>
    <w:p w14:paraId="548528FE" w14:textId="77777777" w:rsidR="00D67B9A" w:rsidRPr="00D67B9A" w:rsidRDefault="00D67B9A" w:rsidP="009F1865">
      <w:pPr>
        <w:rPr>
          <w:rFonts w:cs="Arial"/>
          <w:b/>
          <w:iCs/>
          <w:szCs w:val="24"/>
        </w:rPr>
      </w:pPr>
    </w:p>
    <w:p w14:paraId="322752AB" w14:textId="503ADBC1" w:rsidR="009F1865" w:rsidRPr="00D67B9A" w:rsidRDefault="009F1865" w:rsidP="009F1865">
      <w:pPr>
        <w:rPr>
          <w:rFonts w:cs="Arial"/>
          <w:b/>
          <w:iCs/>
          <w:szCs w:val="24"/>
        </w:rPr>
      </w:pPr>
      <w:r w:rsidRPr="00D67B9A">
        <w:rPr>
          <w:rFonts w:cs="Arial"/>
          <w:b/>
          <w:iCs/>
          <w:szCs w:val="24"/>
        </w:rPr>
        <w:t>Videoconferencing &amp; Phone Based Sessions – The Basics</w:t>
      </w:r>
    </w:p>
    <w:p w14:paraId="6360F7E2" w14:textId="6F4F5763" w:rsidR="009F1865" w:rsidRPr="00D67B9A" w:rsidRDefault="00CB049E" w:rsidP="009F1865">
      <w:pPr>
        <w:rPr>
          <w:rFonts w:cs="Arial"/>
          <w:bCs/>
          <w:iCs/>
          <w:szCs w:val="24"/>
        </w:rPr>
      </w:pPr>
      <w:r>
        <w:rPr>
          <w:rFonts w:cs="Arial"/>
          <w:bCs/>
          <w:iCs/>
          <w:szCs w:val="24"/>
        </w:rPr>
        <w:t>Some folks prefer to connect through tele-</w:t>
      </w:r>
      <w:r w:rsidR="007E052D">
        <w:rPr>
          <w:rFonts w:cs="Arial"/>
          <w:bCs/>
          <w:iCs/>
          <w:szCs w:val="24"/>
        </w:rPr>
        <w:t>health,</w:t>
      </w:r>
      <w:r>
        <w:rPr>
          <w:rFonts w:cs="Arial"/>
          <w:bCs/>
          <w:iCs/>
          <w:szCs w:val="24"/>
        </w:rPr>
        <w:t xml:space="preserve"> </w:t>
      </w:r>
      <w:r w:rsidR="00FD3612">
        <w:rPr>
          <w:rFonts w:cs="Arial"/>
          <w:bCs/>
          <w:iCs/>
          <w:szCs w:val="24"/>
        </w:rPr>
        <w:t>and I am happy to be able to support this.</w:t>
      </w:r>
      <w:r>
        <w:rPr>
          <w:rFonts w:cs="Arial"/>
          <w:bCs/>
          <w:iCs/>
          <w:szCs w:val="24"/>
        </w:rPr>
        <w:t xml:space="preserve"> </w:t>
      </w:r>
      <w:r w:rsidR="009F1865" w:rsidRPr="00D67B9A">
        <w:rPr>
          <w:rFonts w:cs="Arial"/>
          <w:bCs/>
          <w:iCs/>
          <w:szCs w:val="24"/>
        </w:rPr>
        <w:t xml:space="preserve">To use videoconferencing, you will need a smartphone, I-pad or computer with a camera and a microphone. You will need an email address and will need to download the </w:t>
      </w:r>
      <w:r w:rsidR="005F68E9">
        <w:rPr>
          <w:rFonts w:cs="Arial"/>
          <w:bCs/>
          <w:iCs/>
          <w:szCs w:val="24"/>
        </w:rPr>
        <w:t>Zoom</w:t>
      </w:r>
      <w:r w:rsidR="009F1865" w:rsidRPr="00D67B9A">
        <w:rPr>
          <w:rFonts w:cs="Arial"/>
          <w:bCs/>
          <w:iCs/>
          <w:szCs w:val="24"/>
        </w:rPr>
        <w:t xml:space="preserve"> app onto your device in order to access the appointment.  </w:t>
      </w:r>
    </w:p>
    <w:p w14:paraId="1A1278F0" w14:textId="54910A9D" w:rsidR="009F1865" w:rsidRDefault="009F1865" w:rsidP="009F1865">
      <w:pPr>
        <w:rPr>
          <w:rFonts w:cs="Arial"/>
          <w:bCs/>
          <w:iCs/>
          <w:szCs w:val="24"/>
        </w:rPr>
      </w:pPr>
    </w:p>
    <w:p w14:paraId="513816E5" w14:textId="77777777" w:rsidR="00FD3612" w:rsidRPr="00D67B9A" w:rsidRDefault="00FD3612" w:rsidP="00FD3612">
      <w:pPr>
        <w:rPr>
          <w:rFonts w:cs="Arial"/>
          <w:b/>
          <w:iCs/>
          <w:szCs w:val="24"/>
        </w:rPr>
      </w:pPr>
      <w:r w:rsidRPr="00D67B9A">
        <w:rPr>
          <w:rFonts w:cs="Arial"/>
          <w:b/>
          <w:iCs/>
          <w:szCs w:val="24"/>
        </w:rPr>
        <w:t>Accessing Your Appointment</w:t>
      </w:r>
    </w:p>
    <w:p w14:paraId="6FD3347E" w14:textId="6FC84EC4" w:rsidR="00FD3612" w:rsidRPr="00D67B9A" w:rsidRDefault="00FD3612" w:rsidP="00FD3612">
      <w:pPr>
        <w:rPr>
          <w:rFonts w:cs="Arial"/>
          <w:bCs/>
          <w:szCs w:val="24"/>
        </w:rPr>
      </w:pPr>
      <w:r w:rsidRPr="00D67B9A">
        <w:rPr>
          <w:rFonts w:cs="Arial"/>
          <w:bCs/>
          <w:szCs w:val="24"/>
        </w:rPr>
        <w:t xml:space="preserve">Via phone:  If you are connecting by phone, </w:t>
      </w:r>
      <w:r>
        <w:rPr>
          <w:rFonts w:cs="Arial"/>
          <w:bCs/>
          <w:szCs w:val="24"/>
        </w:rPr>
        <w:t>I</w:t>
      </w:r>
      <w:r w:rsidRPr="00D67B9A">
        <w:rPr>
          <w:rFonts w:cs="Arial"/>
          <w:bCs/>
          <w:szCs w:val="24"/>
        </w:rPr>
        <w:t xml:space="preserve"> will phone you at your pre-determined appointment time and conduct the session on the phone, allowing for auditory connection.</w:t>
      </w:r>
    </w:p>
    <w:p w14:paraId="1491B5CB" w14:textId="77777777" w:rsidR="00FD3612" w:rsidRPr="00D67B9A" w:rsidRDefault="00FD3612" w:rsidP="00FD3612">
      <w:pPr>
        <w:rPr>
          <w:rFonts w:cs="Arial"/>
          <w:bCs/>
          <w:szCs w:val="24"/>
        </w:rPr>
      </w:pPr>
    </w:p>
    <w:p w14:paraId="34F7F581" w14:textId="51BF916C" w:rsidR="00FD3612" w:rsidRPr="00D67B9A" w:rsidRDefault="00FD3612" w:rsidP="00FD3612">
      <w:pPr>
        <w:rPr>
          <w:rFonts w:cs="Arial"/>
          <w:bCs/>
          <w:szCs w:val="24"/>
        </w:rPr>
      </w:pPr>
      <w:r w:rsidRPr="00D67B9A">
        <w:rPr>
          <w:rFonts w:cs="Arial"/>
          <w:bCs/>
          <w:szCs w:val="24"/>
        </w:rPr>
        <w:t xml:space="preserve">Via videoconferencing:  You will receive an email </w:t>
      </w:r>
      <w:r w:rsidR="00CB049E">
        <w:rPr>
          <w:rFonts w:cs="Arial"/>
          <w:bCs/>
          <w:szCs w:val="24"/>
        </w:rPr>
        <w:t xml:space="preserve">from me </w:t>
      </w:r>
      <w:r w:rsidRPr="00D67B9A">
        <w:rPr>
          <w:rFonts w:cs="Arial"/>
          <w:bCs/>
          <w:szCs w:val="24"/>
        </w:rPr>
        <w:t>inviting you to</w:t>
      </w:r>
      <w:r w:rsidR="00CB049E">
        <w:rPr>
          <w:rFonts w:cs="Arial"/>
          <w:bCs/>
          <w:szCs w:val="24"/>
        </w:rPr>
        <w:t xml:space="preserve"> join</w:t>
      </w:r>
      <w:r w:rsidRPr="00D67B9A">
        <w:rPr>
          <w:rFonts w:cs="Arial"/>
          <w:bCs/>
          <w:szCs w:val="24"/>
        </w:rPr>
        <w:t xml:space="preserve"> your </w:t>
      </w:r>
      <w:r>
        <w:rPr>
          <w:rFonts w:cs="Arial"/>
          <w:bCs/>
          <w:szCs w:val="24"/>
        </w:rPr>
        <w:t xml:space="preserve">Zoom </w:t>
      </w:r>
      <w:r w:rsidRPr="00D67B9A">
        <w:rPr>
          <w:rFonts w:cs="Arial"/>
          <w:bCs/>
          <w:szCs w:val="24"/>
        </w:rPr>
        <w:t>meeting. The first time you use</w:t>
      </w:r>
      <w:r>
        <w:rPr>
          <w:rFonts w:cs="Arial"/>
          <w:bCs/>
          <w:szCs w:val="24"/>
        </w:rPr>
        <w:t xml:space="preserve"> Zoom</w:t>
      </w:r>
      <w:r w:rsidRPr="00D67B9A">
        <w:rPr>
          <w:rFonts w:cs="Arial"/>
          <w:bCs/>
          <w:szCs w:val="24"/>
        </w:rPr>
        <w:t xml:space="preserve">, at the top of your screen there will be a prompt to download the Application. Click on “download”.  </w:t>
      </w:r>
      <w:r w:rsidR="00CB049E">
        <w:rPr>
          <w:rFonts w:cs="Arial"/>
          <w:bCs/>
          <w:szCs w:val="24"/>
        </w:rPr>
        <w:t xml:space="preserve">From there you may be prompted to enter an email or password. </w:t>
      </w:r>
      <w:r w:rsidRPr="00D67B9A">
        <w:rPr>
          <w:rFonts w:cs="Arial"/>
          <w:bCs/>
          <w:szCs w:val="24"/>
        </w:rPr>
        <w:t xml:space="preserve">Once entered, the program </w:t>
      </w:r>
      <w:r w:rsidR="00CB049E">
        <w:rPr>
          <w:rFonts w:cs="Arial"/>
          <w:bCs/>
          <w:szCs w:val="24"/>
        </w:rPr>
        <w:t xml:space="preserve">should </w:t>
      </w:r>
      <w:r w:rsidRPr="00D67B9A">
        <w:rPr>
          <w:rFonts w:cs="Arial"/>
          <w:bCs/>
          <w:szCs w:val="24"/>
        </w:rPr>
        <w:t xml:space="preserve">direct you to join </w:t>
      </w:r>
      <w:r w:rsidR="00CB049E">
        <w:rPr>
          <w:rFonts w:cs="Arial"/>
          <w:bCs/>
          <w:szCs w:val="24"/>
        </w:rPr>
        <w:t xml:space="preserve">our virtual </w:t>
      </w:r>
      <w:r w:rsidRPr="00D67B9A">
        <w:rPr>
          <w:rFonts w:cs="Arial"/>
          <w:bCs/>
          <w:szCs w:val="24"/>
        </w:rPr>
        <w:t>meeting</w:t>
      </w:r>
      <w:r w:rsidR="00CB049E">
        <w:rPr>
          <w:rFonts w:cs="Arial"/>
          <w:bCs/>
          <w:szCs w:val="24"/>
        </w:rPr>
        <w:t xml:space="preserve"> space</w:t>
      </w:r>
      <w:r w:rsidRPr="00D67B9A">
        <w:rPr>
          <w:rFonts w:cs="Arial"/>
          <w:bCs/>
          <w:szCs w:val="24"/>
        </w:rPr>
        <w:t xml:space="preserve">. Once selected the system may request a Meeting ID or Password which will be provided in your invitation email. Enter this into the provided space and you should be directed to your meeting. </w:t>
      </w:r>
      <w:r w:rsidR="00CB049E">
        <w:rPr>
          <w:rFonts w:cs="Arial"/>
          <w:bCs/>
          <w:szCs w:val="24"/>
        </w:rPr>
        <w:t>After that first time, you should be able to simply click on the highlighted link in the email and it will take you to our zoom room.</w:t>
      </w:r>
    </w:p>
    <w:p w14:paraId="279217A7" w14:textId="77777777" w:rsidR="00FD3612" w:rsidRPr="00D67B9A" w:rsidRDefault="00FD3612" w:rsidP="00FD3612">
      <w:pPr>
        <w:rPr>
          <w:rFonts w:cs="Arial"/>
          <w:bCs/>
          <w:szCs w:val="24"/>
        </w:rPr>
      </w:pPr>
    </w:p>
    <w:p w14:paraId="3360BEFC" w14:textId="77777777" w:rsidR="00FD3612" w:rsidRPr="00D67B9A" w:rsidRDefault="00FD3612" w:rsidP="00FD3612">
      <w:pPr>
        <w:rPr>
          <w:rFonts w:cs="Arial"/>
          <w:b/>
          <w:szCs w:val="24"/>
        </w:rPr>
      </w:pPr>
      <w:r w:rsidRPr="00D67B9A">
        <w:rPr>
          <w:rFonts w:cs="Arial"/>
          <w:bCs/>
          <w:szCs w:val="24"/>
        </w:rPr>
        <w:t xml:space="preserve">If you struggle with any of the steps, please contact me at </w:t>
      </w:r>
      <w:hyperlink r:id="rId13" w:history="1">
        <w:r w:rsidRPr="00D67B9A">
          <w:rPr>
            <w:rStyle w:val="Hyperlink"/>
            <w:rFonts w:cs="Arial"/>
            <w:bCs/>
            <w:szCs w:val="24"/>
          </w:rPr>
          <w:t>quiethealing1@gmail.com</w:t>
        </w:r>
      </w:hyperlink>
      <w:r w:rsidRPr="00D67B9A">
        <w:rPr>
          <w:rFonts w:cs="Arial"/>
          <w:bCs/>
          <w:szCs w:val="24"/>
        </w:rPr>
        <w:t xml:space="preserve"> or (587) 691 4466 and we will work together to address any challenges.</w:t>
      </w:r>
    </w:p>
    <w:p w14:paraId="71E229E6" w14:textId="77777777" w:rsidR="00BA18FF" w:rsidRDefault="00BA18FF" w:rsidP="009F1865">
      <w:pPr>
        <w:rPr>
          <w:rFonts w:cs="Arial"/>
          <w:bCs/>
          <w:iCs/>
          <w:szCs w:val="24"/>
        </w:rPr>
      </w:pPr>
    </w:p>
    <w:p w14:paraId="51B64EE0" w14:textId="3503E7D8" w:rsidR="009F1865" w:rsidRPr="00D67B9A" w:rsidRDefault="009F1865" w:rsidP="009F1865">
      <w:pPr>
        <w:rPr>
          <w:rFonts w:cs="Arial"/>
          <w:b/>
          <w:szCs w:val="24"/>
        </w:rPr>
      </w:pPr>
      <w:r w:rsidRPr="00D67B9A">
        <w:rPr>
          <w:rFonts w:cs="Arial"/>
          <w:b/>
          <w:szCs w:val="24"/>
        </w:rPr>
        <w:t>Privacy via Telehealth</w:t>
      </w:r>
    </w:p>
    <w:p w14:paraId="59FCD059" w14:textId="7C928B21" w:rsidR="009F1865" w:rsidRDefault="009F1865" w:rsidP="009F1865">
      <w:pPr>
        <w:rPr>
          <w:rFonts w:cs="Arial"/>
          <w:bCs/>
          <w:szCs w:val="24"/>
        </w:rPr>
      </w:pPr>
      <w:r w:rsidRPr="00D67B9A">
        <w:rPr>
          <w:rFonts w:cs="Arial"/>
          <w:bCs/>
          <w:iCs/>
          <w:szCs w:val="24"/>
        </w:rPr>
        <w:t>For sessions accessed via videoconferencing your counsellor is using a software program called</w:t>
      </w:r>
      <w:r w:rsidR="005F68E9">
        <w:rPr>
          <w:rFonts w:cs="Arial"/>
          <w:bCs/>
          <w:iCs/>
          <w:szCs w:val="24"/>
        </w:rPr>
        <w:t xml:space="preserve"> Zoom Pro with additional HIPPA qualification. </w:t>
      </w:r>
      <w:r w:rsidR="00FD3612">
        <w:rPr>
          <w:rFonts w:cs="Arial"/>
          <w:bCs/>
          <w:iCs/>
          <w:szCs w:val="24"/>
        </w:rPr>
        <w:t xml:space="preserve">I use multi-factor authentication on both my devices and software. </w:t>
      </w:r>
      <w:r w:rsidRPr="00D67B9A">
        <w:rPr>
          <w:rFonts w:cs="Arial"/>
          <w:bCs/>
          <w:szCs w:val="24"/>
        </w:rPr>
        <w:t xml:space="preserve">This means that there are protections on the software to help increase privacy and reduce the risk of a breach in privacy.  </w:t>
      </w:r>
    </w:p>
    <w:p w14:paraId="1CF07637" w14:textId="4FF3CDF5" w:rsidR="00CB049E" w:rsidRDefault="00CB049E" w:rsidP="009F1865">
      <w:pPr>
        <w:rPr>
          <w:rFonts w:cs="Arial"/>
          <w:bCs/>
          <w:szCs w:val="24"/>
        </w:rPr>
      </w:pPr>
    </w:p>
    <w:p w14:paraId="57310FC3" w14:textId="15ED3B6A" w:rsidR="00CB049E" w:rsidRDefault="00CB049E" w:rsidP="009F1865">
      <w:pPr>
        <w:rPr>
          <w:rFonts w:cs="Arial"/>
          <w:color w:val="000000"/>
        </w:rPr>
      </w:pPr>
      <w:r>
        <w:rPr>
          <w:rFonts w:cs="Arial"/>
          <w:color w:val="000000"/>
        </w:rPr>
        <w:t>For more information on Zoom's privacy and security limits you might find this link helpful as well.  </w:t>
      </w:r>
      <w:hyperlink r:id="rId14" w:tgtFrame="_blank" w:history="1">
        <w:r>
          <w:rPr>
            <w:rStyle w:val="Hyperlink"/>
            <w:rFonts w:cs="Arial"/>
            <w:color w:val="1155CC"/>
          </w:rPr>
          <w:t>https://zoom.us/trust</w:t>
        </w:r>
      </w:hyperlink>
      <w:r>
        <w:rPr>
          <w:rStyle w:val="Hyperlink"/>
          <w:rFonts w:cs="Arial"/>
          <w:color w:val="1155CC"/>
        </w:rPr>
        <w:t xml:space="preserve"> </w:t>
      </w:r>
      <w:r>
        <w:rPr>
          <w:rFonts w:cs="Arial"/>
          <w:color w:val="000000"/>
        </w:rPr>
        <w:t>Like any telehealth format, complete privacy cannot be completely guaranteed, but the version I have does have additional privacy controls and meets HIPAA Compliance, the additional security needed for Counselling. </w:t>
      </w:r>
      <w:hyperlink r:id="rId15" w:tgtFrame="_blank" w:history="1">
        <w:r>
          <w:rPr>
            <w:rStyle w:val="Hyperlink"/>
            <w:rFonts w:cs="Arial"/>
            <w:color w:val="1155CC"/>
          </w:rPr>
          <w:t>https://zoom.us/docs/doc/Zoom-hipaa.pdf</w:t>
        </w:r>
      </w:hyperlink>
      <w:r>
        <w:rPr>
          <w:rFonts w:cs="Arial"/>
          <w:color w:val="000000"/>
        </w:rPr>
        <w:t> Please let me know if you have any questions or concerns and I will be happy to discuss them as best as I can.</w:t>
      </w:r>
    </w:p>
    <w:p w14:paraId="490D17DE" w14:textId="165968A2" w:rsidR="00CB049E" w:rsidRDefault="00CB049E" w:rsidP="009F1865">
      <w:pPr>
        <w:rPr>
          <w:rFonts w:cs="Arial"/>
          <w:color w:val="000000"/>
        </w:rPr>
      </w:pPr>
    </w:p>
    <w:p w14:paraId="7F0FBF2D" w14:textId="44CAC56B" w:rsidR="00CB049E" w:rsidRPr="00CB049E" w:rsidRDefault="00CB049E" w:rsidP="009F1865">
      <w:pPr>
        <w:rPr>
          <w:rFonts w:cs="Arial"/>
          <w:bCs/>
          <w:szCs w:val="24"/>
        </w:rPr>
      </w:pPr>
      <w:r w:rsidRPr="00D67B9A">
        <w:rPr>
          <w:rFonts w:cs="Arial"/>
          <w:bCs/>
          <w:szCs w:val="24"/>
        </w:rPr>
        <w:t xml:space="preserve">At this time, all email communication is not encrypted so it is vulnerable to confidentiality breaches. </w:t>
      </w:r>
      <w:r>
        <w:rPr>
          <w:rFonts w:cs="Arial"/>
          <w:bCs/>
          <w:szCs w:val="24"/>
        </w:rPr>
        <w:t xml:space="preserve">I </w:t>
      </w:r>
      <w:r w:rsidRPr="00D67B9A">
        <w:rPr>
          <w:rFonts w:cs="Arial"/>
          <w:bCs/>
          <w:szCs w:val="24"/>
        </w:rPr>
        <w:t>suggest deleting meeting invitations, any forms you’ve emailed, or receipts to help increase your privacy</w:t>
      </w:r>
      <w:r>
        <w:rPr>
          <w:rFonts w:cs="Arial"/>
          <w:bCs/>
          <w:szCs w:val="24"/>
        </w:rPr>
        <w:t>.</w:t>
      </w:r>
    </w:p>
    <w:p w14:paraId="2B4D1597" w14:textId="77777777" w:rsidR="00CB049E" w:rsidRDefault="00CB049E" w:rsidP="009F1865">
      <w:pPr>
        <w:rPr>
          <w:rFonts w:cs="Arial"/>
          <w:bCs/>
          <w:szCs w:val="24"/>
        </w:rPr>
      </w:pPr>
    </w:p>
    <w:p w14:paraId="7D9C42A1" w14:textId="4881FACD" w:rsidR="009F1865" w:rsidRPr="00CB049E" w:rsidRDefault="00CB049E" w:rsidP="009F1865">
      <w:pPr>
        <w:rPr>
          <w:rFonts w:cs="Arial"/>
          <w:b/>
          <w:szCs w:val="24"/>
        </w:rPr>
      </w:pPr>
      <w:r w:rsidRPr="00CB049E">
        <w:rPr>
          <w:rFonts w:cs="Arial"/>
          <w:b/>
          <w:szCs w:val="24"/>
        </w:rPr>
        <w:t xml:space="preserve">Tips </w:t>
      </w:r>
      <w:r>
        <w:rPr>
          <w:rFonts w:cs="Arial"/>
          <w:b/>
          <w:szCs w:val="24"/>
        </w:rPr>
        <w:t>for</w:t>
      </w:r>
      <w:r w:rsidRPr="00CB049E">
        <w:rPr>
          <w:rFonts w:cs="Arial"/>
          <w:b/>
          <w:szCs w:val="24"/>
        </w:rPr>
        <w:t xml:space="preserve"> on-line counselling</w:t>
      </w:r>
    </w:p>
    <w:p w14:paraId="6EB51E23" w14:textId="07D7D6C3" w:rsidR="009F1865" w:rsidRPr="00D67B9A" w:rsidRDefault="009F1865" w:rsidP="009F1865">
      <w:pPr>
        <w:rPr>
          <w:rFonts w:cs="Arial"/>
          <w:bCs/>
          <w:szCs w:val="24"/>
        </w:rPr>
      </w:pPr>
      <w:r w:rsidRPr="00D67B9A">
        <w:rPr>
          <w:rFonts w:cs="Arial"/>
          <w:bCs/>
          <w:szCs w:val="24"/>
        </w:rPr>
        <w:t xml:space="preserve">To help ensure the privacy of your sessions, you are invited to access the session in an area relatively free of distraction, to use headphones, and to ensure you are not disrupted by others during </w:t>
      </w:r>
      <w:r w:rsidRPr="00D67B9A">
        <w:rPr>
          <w:rFonts w:cs="Arial"/>
          <w:bCs/>
          <w:szCs w:val="24"/>
        </w:rPr>
        <w:lastRenderedPageBreak/>
        <w:t>the session.</w:t>
      </w:r>
      <w:r w:rsidR="00CB049E">
        <w:rPr>
          <w:rFonts w:cs="Arial"/>
          <w:bCs/>
          <w:szCs w:val="24"/>
        </w:rPr>
        <w:t xml:space="preserve"> I am a big fan of comfort so it’s also helpful to have cozy blankets, </w:t>
      </w:r>
      <w:r w:rsidR="007E052D">
        <w:rPr>
          <w:rFonts w:cs="Arial"/>
          <w:bCs/>
          <w:szCs w:val="24"/>
        </w:rPr>
        <w:t>tea,</w:t>
      </w:r>
      <w:r w:rsidR="00CB049E">
        <w:rPr>
          <w:rFonts w:cs="Arial"/>
          <w:bCs/>
          <w:szCs w:val="24"/>
        </w:rPr>
        <w:t xml:space="preserve"> or water, stuffies or paper/pen </w:t>
      </w:r>
      <w:r w:rsidR="007E052D">
        <w:rPr>
          <w:rFonts w:cs="Arial"/>
          <w:bCs/>
          <w:szCs w:val="24"/>
        </w:rPr>
        <w:t>nearby</w:t>
      </w:r>
      <w:r w:rsidR="00CB049E">
        <w:rPr>
          <w:rFonts w:cs="Arial"/>
          <w:bCs/>
          <w:szCs w:val="24"/>
        </w:rPr>
        <w:t xml:space="preserve">.  </w:t>
      </w:r>
      <w:r w:rsidR="007E052D">
        <w:rPr>
          <w:rFonts w:cs="Arial"/>
          <w:bCs/>
          <w:szCs w:val="24"/>
        </w:rPr>
        <w:t>And</w:t>
      </w:r>
      <w:r w:rsidR="00CB049E">
        <w:rPr>
          <w:rFonts w:cs="Arial"/>
          <w:bCs/>
          <w:szCs w:val="24"/>
        </w:rPr>
        <w:t xml:space="preserve"> pets are welcome to join as well.</w:t>
      </w:r>
    </w:p>
    <w:p w14:paraId="35520419" w14:textId="77777777" w:rsidR="009F1865" w:rsidRPr="00D67B9A" w:rsidRDefault="009F1865" w:rsidP="009F1865">
      <w:pPr>
        <w:rPr>
          <w:rFonts w:cs="Arial"/>
          <w:bCs/>
          <w:szCs w:val="24"/>
        </w:rPr>
      </w:pPr>
    </w:p>
    <w:p w14:paraId="4905BD45" w14:textId="137CDD15" w:rsidR="009F1865" w:rsidRPr="00D67B9A" w:rsidRDefault="009F1865" w:rsidP="009F1865">
      <w:pPr>
        <w:rPr>
          <w:rFonts w:cs="Arial"/>
          <w:b/>
          <w:szCs w:val="24"/>
        </w:rPr>
      </w:pPr>
      <w:r w:rsidRPr="00D67B9A">
        <w:rPr>
          <w:rFonts w:cs="Arial"/>
          <w:b/>
          <w:szCs w:val="24"/>
        </w:rPr>
        <w:t>Risk/Challenges specific to telehealth</w:t>
      </w:r>
    </w:p>
    <w:p w14:paraId="7C3AD422" w14:textId="77777777" w:rsidR="009F1865" w:rsidRPr="00D67B9A" w:rsidRDefault="009F1865" w:rsidP="009F1865">
      <w:pPr>
        <w:rPr>
          <w:rFonts w:cs="Arial"/>
          <w:szCs w:val="24"/>
          <w:lang w:val="en-CA"/>
        </w:rPr>
      </w:pPr>
      <w:r w:rsidRPr="00D67B9A">
        <w:rPr>
          <w:rFonts w:cs="Arial"/>
          <w:szCs w:val="24"/>
          <w:lang w:val="en-CA"/>
        </w:rPr>
        <w:t xml:space="preserve">While engaging in videoconferencing has many benefits, there are some unique risks that are outlined below: </w:t>
      </w:r>
    </w:p>
    <w:p w14:paraId="77E914E8" w14:textId="77777777" w:rsidR="009F1865" w:rsidRPr="00D67B9A" w:rsidRDefault="009F1865" w:rsidP="009F1865">
      <w:pPr>
        <w:rPr>
          <w:rFonts w:cs="Arial"/>
          <w:szCs w:val="24"/>
          <w:lang w:val="en-CA"/>
        </w:rPr>
      </w:pPr>
    </w:p>
    <w:p w14:paraId="43D41286"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Using videoconferencing or phone for counselling might feel uncomfortable initially and it may feel a bit stressful to get the initial software set up.</w:t>
      </w:r>
    </w:p>
    <w:p w14:paraId="39D77D77"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It may be annoying or irritating for technology to unexpectedly pause or not work the ways in which you would like it to.</w:t>
      </w:r>
    </w:p>
    <w:p w14:paraId="1AF50F7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At times your counsellor may have to ask more descriptive based questions to better understand your present moment experience.</w:t>
      </w:r>
    </w:p>
    <w:p w14:paraId="465EAB1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 xml:space="preserve">If you disclose imminent threats or risks of harm to self or others, you counsellor may need to utilize more intrusive means to help ensure your safety.  </w:t>
      </w:r>
    </w:p>
    <w:p w14:paraId="38D62B9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As with any technology, your counsellor cannot guarantee your privacy.</w:t>
      </w:r>
    </w:p>
    <w:p w14:paraId="0B52BCA3" w14:textId="77777777" w:rsidR="009F1865" w:rsidRPr="00D67B9A" w:rsidRDefault="009F1865" w:rsidP="009F1865">
      <w:pPr>
        <w:rPr>
          <w:rFonts w:cs="Arial"/>
          <w:bCs/>
          <w:szCs w:val="24"/>
        </w:rPr>
      </w:pPr>
    </w:p>
    <w:p w14:paraId="001B73F6" w14:textId="77777777" w:rsidR="009F1865" w:rsidRPr="00D67B9A" w:rsidRDefault="009F1865" w:rsidP="009F1865">
      <w:pPr>
        <w:rPr>
          <w:rFonts w:cs="Arial"/>
          <w:b/>
          <w:szCs w:val="24"/>
        </w:rPr>
      </w:pPr>
      <w:r w:rsidRPr="00D67B9A">
        <w:rPr>
          <w:rFonts w:cs="Arial"/>
          <w:b/>
          <w:szCs w:val="24"/>
        </w:rPr>
        <w:t>Benefits</w:t>
      </w:r>
    </w:p>
    <w:p w14:paraId="383C676E"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On-line counselling can be a rich and beautiful counselling environment</w:t>
      </w:r>
    </w:p>
    <w:p w14:paraId="0058B03F"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You may be able to have your session from the comfort and privacy of your own home.</w:t>
      </w:r>
    </w:p>
    <w:p w14:paraId="656E151C"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It may be a helpful option in moments of self-isolation and/or social distancing.</w:t>
      </w:r>
    </w:p>
    <w:p w14:paraId="4B2CC42A"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You may find it is easier for you to share your thoughts and feelings through a videoconferencing or phone format.</w:t>
      </w:r>
    </w:p>
    <w:p w14:paraId="0F6E6431" w14:textId="77777777" w:rsidR="009F1865" w:rsidRPr="00D67B9A" w:rsidRDefault="009F1865" w:rsidP="009F1865">
      <w:pPr>
        <w:rPr>
          <w:rFonts w:cs="Arial"/>
          <w:b/>
          <w:iCs/>
          <w:szCs w:val="24"/>
        </w:rPr>
      </w:pPr>
    </w:p>
    <w:p w14:paraId="2B254689" w14:textId="5F4A416C" w:rsidR="009F1865" w:rsidRDefault="009F1865" w:rsidP="009F1865">
      <w:pPr>
        <w:rPr>
          <w:rFonts w:cs="Arial"/>
          <w:b/>
          <w:szCs w:val="24"/>
        </w:rPr>
      </w:pPr>
    </w:p>
    <w:p w14:paraId="3EBCB00A" w14:textId="3155CE67" w:rsidR="001F67C9" w:rsidRDefault="001F67C9" w:rsidP="009F1865">
      <w:pPr>
        <w:rPr>
          <w:rFonts w:cs="Arial"/>
          <w:b/>
          <w:szCs w:val="24"/>
        </w:rPr>
      </w:pPr>
      <w:r>
        <w:rPr>
          <w:rFonts w:cs="Arial"/>
          <w:b/>
          <w:szCs w:val="24"/>
        </w:rPr>
        <w:t>In Gratitude</w:t>
      </w:r>
    </w:p>
    <w:p w14:paraId="43DC196A" w14:textId="3C0C0891" w:rsidR="001F67C9" w:rsidRPr="001F67C9" w:rsidRDefault="001F67C9" w:rsidP="009F1865">
      <w:pPr>
        <w:rPr>
          <w:rFonts w:cs="Arial"/>
          <w:bCs/>
          <w:szCs w:val="24"/>
        </w:rPr>
      </w:pPr>
      <w:r>
        <w:rPr>
          <w:rFonts w:cs="Arial"/>
          <w:bCs/>
          <w:szCs w:val="24"/>
        </w:rPr>
        <w:t>If you have any questions or concerns about any of the information in this form please let me know and we can discuss it further.</w:t>
      </w:r>
    </w:p>
    <w:sectPr w:rsidR="001F67C9" w:rsidRPr="001F67C9" w:rsidSect="00805155">
      <w:headerReference w:type="default" r:id="rId16"/>
      <w:footerReference w:type="default" r:id="rId17"/>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E1D" w14:textId="77777777" w:rsidR="00F16EB5" w:rsidRDefault="00F16EB5">
      <w:r>
        <w:separator/>
      </w:r>
    </w:p>
  </w:endnote>
  <w:endnote w:type="continuationSeparator" w:id="0">
    <w:p w14:paraId="3C62D1B9" w14:textId="77777777" w:rsidR="00F16EB5" w:rsidRDefault="00F1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AB7" w14:textId="77777777" w:rsidR="00F82978" w:rsidRPr="00F944AF" w:rsidRDefault="009F1865" w:rsidP="00F82978">
    <w:pPr>
      <w:rPr>
        <w:sz w:val="12"/>
        <w:szCs w:val="12"/>
      </w:rPr>
    </w:pPr>
    <w:r w:rsidRPr="00F944AF">
      <w:rPr>
        <w:sz w:val="12"/>
        <w:szCs w:val="12"/>
      </w:rPr>
      <w:t>Permission is granted to use this form provided the following reference is used:  Rowland, H., McBride</w:t>
    </w:r>
    <w:r>
      <w:rPr>
        <w:sz w:val="12"/>
        <w:szCs w:val="12"/>
      </w:rPr>
      <w:t>, D., Ellis-Toddington, J. (2017</w:t>
    </w:r>
    <w:r w:rsidRPr="00F944AF">
      <w:rPr>
        <w:sz w:val="12"/>
        <w:szCs w:val="12"/>
      </w:rPr>
      <w:t xml:space="preserve">).  Informed consent for counselling at the University of Lethbridge.  </w:t>
    </w:r>
    <w:r>
      <w:rPr>
        <w:sz w:val="12"/>
        <w:szCs w:val="12"/>
      </w:rPr>
      <w:t xml:space="preserve">Krueger, T (2018) </w:t>
    </w:r>
    <w:r w:rsidRPr="00F944AF">
      <w:rPr>
        <w:sz w:val="12"/>
        <w:szCs w:val="12"/>
      </w:rPr>
      <w:t xml:space="preserve">Retrieved from University of Lethbridge Counselling Services (Canada) website: </w:t>
    </w:r>
    <w:hyperlink r:id="rId1" w:history="1">
      <w:r w:rsidRPr="00F944AF">
        <w:rPr>
          <w:rStyle w:val="Hyperlink"/>
          <w:sz w:val="12"/>
          <w:szCs w:val="12"/>
        </w:rPr>
        <w:t>www.uleth.ca/cousnelling/</w:t>
      </w:r>
    </w:hyperlink>
    <w:r w:rsidRPr="00F944AF">
      <w:rPr>
        <w:sz w:val="12"/>
        <w:szCs w:val="12"/>
      </w:rPr>
      <w:t xml:space="preserve">  </w:t>
    </w:r>
  </w:p>
  <w:p w14:paraId="3E221C23" w14:textId="77777777" w:rsidR="00F8297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2ADE" w14:textId="77777777" w:rsidR="00F16EB5" w:rsidRDefault="00F16EB5">
      <w:r>
        <w:separator/>
      </w:r>
    </w:p>
  </w:footnote>
  <w:footnote w:type="continuationSeparator" w:id="0">
    <w:p w14:paraId="06C95D91" w14:textId="77777777" w:rsidR="00F16EB5" w:rsidRDefault="00F1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AB38" w14:textId="77777777" w:rsidR="00F250F9" w:rsidRDefault="00000000">
    <w:pPr>
      <w:pStyle w:val="Header"/>
    </w:pPr>
  </w:p>
  <w:p w14:paraId="108E47FB" w14:textId="77777777" w:rsidR="00F250F9" w:rsidRDefault="009F1865" w:rsidP="00AE1FB9">
    <w:pPr>
      <w:pStyle w:val="Header"/>
    </w:pPr>
    <w:r>
      <w:rPr>
        <w:noProof/>
      </w:rPr>
      <mc:AlternateContent>
        <mc:Choice Requires="wps">
          <w:drawing>
            <wp:anchor distT="0" distB="0" distL="114300" distR="114300" simplePos="0" relativeHeight="251659264" behindDoc="0" locked="0" layoutInCell="1" allowOverlap="1" wp14:anchorId="797FA6DC" wp14:editId="31315004">
              <wp:simplePos x="0" y="0"/>
              <wp:positionH relativeFrom="column">
                <wp:posOffset>1600200</wp:posOffset>
              </wp:positionH>
              <wp:positionV relativeFrom="paragraph">
                <wp:posOffset>36195</wp:posOffset>
              </wp:positionV>
              <wp:extent cx="27432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7F572" w14:textId="77777777" w:rsidR="00F250F9" w:rsidRPr="00013709" w:rsidRDefault="009F1865" w:rsidP="00013709">
                          <w:pPr>
                            <w:jc w:val="center"/>
                            <w:rPr>
                              <w:b/>
                              <w:sz w:val="32"/>
                              <w:szCs w:val="32"/>
                            </w:rPr>
                          </w:pPr>
                          <w:r w:rsidRPr="00013709">
                            <w:rPr>
                              <w:b/>
                              <w:sz w:val="32"/>
                              <w:szCs w:val="32"/>
                            </w:rPr>
                            <w:t>Information Sheet for Counselling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FA6DC" id="_x0000_t202" coordsize="21600,21600" o:spt="202" path="m,l,21600r21600,l21600,xe">
              <v:stroke joinstyle="miter"/>
              <v:path gradientshapeok="t" o:connecttype="rect"/>
            </v:shapetype>
            <v:shape id="Text Box 1" o:spid="_x0000_s1026" type="#_x0000_t202" style="position:absolute;margin-left:126pt;margin-top:2.85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" filled="f" stroked="f">
              <v:textbox>
                <w:txbxContent>
                  <w:p w14:paraId="7837F572" w14:textId="77777777" w:rsidR="00F250F9" w:rsidRPr="00013709" w:rsidRDefault="009F1865" w:rsidP="00013709">
                    <w:pPr>
                      <w:jc w:val="center"/>
                      <w:rPr>
                        <w:b/>
                        <w:sz w:val="32"/>
                        <w:szCs w:val="32"/>
                      </w:rPr>
                    </w:pPr>
                    <w:r w:rsidRPr="00013709">
                      <w:rPr>
                        <w:b/>
                        <w:sz w:val="32"/>
                        <w:szCs w:val="32"/>
                      </w:rPr>
                      <w:t>Information Sheet for Counselling Services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D77A4D" wp14:editId="247BB570">
              <wp:simplePos x="0" y="0"/>
              <wp:positionH relativeFrom="column">
                <wp:posOffset>4229100</wp:posOffset>
              </wp:positionH>
              <wp:positionV relativeFrom="paragraph">
                <wp:posOffset>150495</wp:posOffset>
              </wp:positionV>
              <wp:extent cx="228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A980B" w14:textId="77777777" w:rsidR="00F250F9" w:rsidRDefault="009F1865" w:rsidP="00013709">
                          <w:pPr>
                            <w:jc w:val="right"/>
                          </w:pPr>
                          <w:r w:rsidRPr="000C5F43">
                            <w:t>C</w:t>
                          </w:r>
                          <w:r>
                            <w:t>ounsellor:  Heather Rowland</w:t>
                          </w:r>
                        </w:p>
                        <w:p w14:paraId="7397CB8A" w14:textId="77777777" w:rsidR="00F250F9" w:rsidRDefault="009F1865" w:rsidP="00013709">
                          <w:pPr>
                            <w:ind w:left="720"/>
                            <w:jc w:val="right"/>
                          </w:pPr>
                          <w:r>
                            <w:t xml:space="preserve">          RCSW # 12344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7A4D" id="Text Box 3" o:spid="_x0000_s1027" type="#_x0000_t202" style="position:absolute;margin-left:333pt;margin-top:11.8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" filled="f" stroked="f">
              <v:textbox>
                <w:txbxContent>
                  <w:p w14:paraId="68AA980B" w14:textId="77777777" w:rsidR="00F250F9" w:rsidRDefault="009F1865" w:rsidP="00013709">
                    <w:pPr>
                      <w:jc w:val="right"/>
                    </w:pPr>
                    <w:r w:rsidRPr="000C5F43">
                      <w:t>C</w:t>
                    </w:r>
                    <w:r>
                      <w:t>ounsellor:  Heather Rowland</w:t>
                    </w:r>
                  </w:p>
                  <w:p w14:paraId="7397CB8A" w14:textId="77777777" w:rsidR="00F250F9" w:rsidRDefault="009F1865" w:rsidP="00013709">
                    <w:pPr>
                      <w:ind w:left="720"/>
                      <w:jc w:val="right"/>
                    </w:pPr>
                    <w:r>
                      <w:t xml:space="preserve">          RCSW # 12344</w:t>
                    </w:r>
                  </w:p>
                </w:txbxContent>
              </v:textbox>
            </v:shape>
          </w:pict>
        </mc:Fallback>
      </mc:AlternateContent>
    </w:r>
    <w:r>
      <w:rPr>
        <w:noProof/>
      </w:rPr>
      <w:drawing>
        <wp:inline distT="0" distB="0" distL="0" distR="0" wp14:anchorId="38EC5EE2" wp14:editId="5F00CBBB">
          <wp:extent cx="1376680" cy="697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412615" cy="716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FAA"/>
    <w:multiLevelType w:val="hybridMultilevel"/>
    <w:tmpl w:val="971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7979"/>
    <w:multiLevelType w:val="hybridMultilevel"/>
    <w:tmpl w:val="E456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5CDD"/>
    <w:multiLevelType w:val="hybridMultilevel"/>
    <w:tmpl w:val="86EEF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9F222C"/>
    <w:multiLevelType w:val="hybridMultilevel"/>
    <w:tmpl w:val="54268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9F3E07"/>
    <w:multiLevelType w:val="hybridMultilevel"/>
    <w:tmpl w:val="7E6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0218C"/>
    <w:multiLevelType w:val="hybridMultilevel"/>
    <w:tmpl w:val="80D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13BE6"/>
    <w:multiLevelType w:val="hybridMultilevel"/>
    <w:tmpl w:val="007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389035701">
    <w:abstractNumId w:val="6"/>
  </w:num>
  <w:num w:numId="2" w16cid:durableId="1049188120">
    <w:abstractNumId w:val="5"/>
  </w:num>
  <w:num w:numId="3" w16cid:durableId="411121730">
    <w:abstractNumId w:val="4"/>
  </w:num>
  <w:num w:numId="4" w16cid:durableId="1525359452">
    <w:abstractNumId w:val="1"/>
  </w:num>
  <w:num w:numId="5" w16cid:durableId="848368802">
    <w:abstractNumId w:val="0"/>
  </w:num>
  <w:num w:numId="6" w16cid:durableId="1846019501">
    <w:abstractNumId w:val="3"/>
  </w:num>
  <w:num w:numId="7" w16cid:durableId="168689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65"/>
    <w:rsid w:val="00040DD9"/>
    <w:rsid w:val="00042E8C"/>
    <w:rsid w:val="000473B2"/>
    <w:rsid w:val="00061DAD"/>
    <w:rsid w:val="00074C35"/>
    <w:rsid w:val="00094A90"/>
    <w:rsid w:val="000D188D"/>
    <w:rsid w:val="00143331"/>
    <w:rsid w:val="00164A4F"/>
    <w:rsid w:val="00172D13"/>
    <w:rsid w:val="001B0585"/>
    <w:rsid w:val="001F67C9"/>
    <w:rsid w:val="00254684"/>
    <w:rsid w:val="00261653"/>
    <w:rsid w:val="002A3B99"/>
    <w:rsid w:val="002C04F5"/>
    <w:rsid w:val="003D233C"/>
    <w:rsid w:val="004253DD"/>
    <w:rsid w:val="005047DF"/>
    <w:rsid w:val="005F68E9"/>
    <w:rsid w:val="00615EA8"/>
    <w:rsid w:val="00663942"/>
    <w:rsid w:val="00697A8F"/>
    <w:rsid w:val="007471A3"/>
    <w:rsid w:val="007711E0"/>
    <w:rsid w:val="007B19FD"/>
    <w:rsid w:val="007E052D"/>
    <w:rsid w:val="008129BF"/>
    <w:rsid w:val="0082257A"/>
    <w:rsid w:val="00823114"/>
    <w:rsid w:val="00833C76"/>
    <w:rsid w:val="008413CC"/>
    <w:rsid w:val="008736FA"/>
    <w:rsid w:val="008964FE"/>
    <w:rsid w:val="008969D7"/>
    <w:rsid w:val="008E1C83"/>
    <w:rsid w:val="00976D4B"/>
    <w:rsid w:val="00987AAA"/>
    <w:rsid w:val="00992700"/>
    <w:rsid w:val="009A50A5"/>
    <w:rsid w:val="009F1865"/>
    <w:rsid w:val="009F237C"/>
    <w:rsid w:val="00B77B79"/>
    <w:rsid w:val="00BA18FF"/>
    <w:rsid w:val="00C0337B"/>
    <w:rsid w:val="00C039EA"/>
    <w:rsid w:val="00C519C6"/>
    <w:rsid w:val="00C920F4"/>
    <w:rsid w:val="00C94C36"/>
    <w:rsid w:val="00CB049E"/>
    <w:rsid w:val="00CB3BCF"/>
    <w:rsid w:val="00CC0346"/>
    <w:rsid w:val="00D01D84"/>
    <w:rsid w:val="00D642DC"/>
    <w:rsid w:val="00D67B9A"/>
    <w:rsid w:val="00DB378F"/>
    <w:rsid w:val="00DD23A8"/>
    <w:rsid w:val="00E25DE2"/>
    <w:rsid w:val="00F16EB5"/>
    <w:rsid w:val="00F62A44"/>
    <w:rsid w:val="00F91005"/>
    <w:rsid w:val="00FD3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50905E"/>
  <w15:chartTrackingRefBased/>
  <w15:docId w15:val="{26720D96-54B1-F244-8925-07C9F91A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65"/>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65"/>
    <w:pPr>
      <w:ind w:left="720"/>
      <w:contextualSpacing/>
    </w:pPr>
    <w:rPr>
      <w:rFonts w:ascii="Calibri" w:hAnsi="Calibri"/>
      <w:szCs w:val="24"/>
    </w:rPr>
  </w:style>
  <w:style w:type="character" w:styleId="Hyperlink">
    <w:name w:val="Hyperlink"/>
    <w:semiHidden/>
    <w:rsid w:val="009F1865"/>
    <w:rPr>
      <w:color w:val="0000FF"/>
      <w:u w:val="single"/>
    </w:rPr>
  </w:style>
  <w:style w:type="paragraph" w:styleId="Header">
    <w:name w:val="header"/>
    <w:basedOn w:val="Normal"/>
    <w:link w:val="HeaderChar"/>
    <w:uiPriority w:val="99"/>
    <w:unhideWhenUsed/>
    <w:rsid w:val="009F1865"/>
    <w:pPr>
      <w:tabs>
        <w:tab w:val="center" w:pos="4680"/>
        <w:tab w:val="right" w:pos="9360"/>
      </w:tabs>
    </w:pPr>
  </w:style>
  <w:style w:type="character" w:customStyle="1" w:styleId="HeaderChar">
    <w:name w:val="Header Char"/>
    <w:basedOn w:val="DefaultParagraphFont"/>
    <w:link w:val="Header"/>
    <w:uiPriority w:val="99"/>
    <w:rsid w:val="009F1865"/>
    <w:rPr>
      <w:rFonts w:ascii="Arial" w:eastAsia="Times New Roman" w:hAnsi="Arial" w:cs="Times New Roman"/>
      <w:szCs w:val="20"/>
      <w:lang w:val="en-US"/>
    </w:rPr>
  </w:style>
  <w:style w:type="paragraph" w:styleId="Footer">
    <w:name w:val="footer"/>
    <w:basedOn w:val="Normal"/>
    <w:link w:val="FooterChar"/>
    <w:uiPriority w:val="99"/>
    <w:unhideWhenUsed/>
    <w:rsid w:val="009F1865"/>
    <w:pPr>
      <w:tabs>
        <w:tab w:val="center" w:pos="4680"/>
        <w:tab w:val="right" w:pos="9360"/>
      </w:tabs>
    </w:pPr>
  </w:style>
  <w:style w:type="character" w:customStyle="1" w:styleId="FooterChar">
    <w:name w:val="Footer Char"/>
    <w:basedOn w:val="DefaultParagraphFont"/>
    <w:link w:val="Footer"/>
    <w:uiPriority w:val="99"/>
    <w:rsid w:val="009F1865"/>
    <w:rPr>
      <w:rFonts w:ascii="Arial" w:eastAsia="Times New Roman" w:hAnsi="Arial" w:cs="Times New Roman"/>
      <w:szCs w:val="20"/>
      <w:lang w:val="en-US"/>
    </w:rPr>
  </w:style>
  <w:style w:type="character" w:customStyle="1" w:styleId="apple-converted-space">
    <w:name w:val="apple-converted-space"/>
    <w:basedOn w:val="DefaultParagraphFont"/>
    <w:rsid w:val="00172D13"/>
  </w:style>
  <w:style w:type="character" w:styleId="FollowedHyperlink">
    <w:name w:val="FollowedHyperlink"/>
    <w:basedOn w:val="DefaultParagraphFont"/>
    <w:uiPriority w:val="99"/>
    <w:semiHidden/>
    <w:unhideWhenUsed/>
    <w:rsid w:val="00042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40222">
      <w:bodyDiv w:val="1"/>
      <w:marLeft w:val="0"/>
      <w:marRight w:val="0"/>
      <w:marTop w:val="0"/>
      <w:marBottom w:val="0"/>
      <w:divBdr>
        <w:top w:val="none" w:sz="0" w:space="0" w:color="auto"/>
        <w:left w:val="none" w:sz="0" w:space="0" w:color="auto"/>
        <w:bottom w:val="none" w:sz="0" w:space="0" w:color="auto"/>
        <w:right w:val="none" w:sz="0" w:space="0" w:color="auto"/>
      </w:divBdr>
      <w:divsChild>
        <w:div w:id="1726833085">
          <w:marLeft w:val="0"/>
          <w:marRight w:val="0"/>
          <w:marTop w:val="0"/>
          <w:marBottom w:val="0"/>
          <w:divBdr>
            <w:top w:val="none" w:sz="0" w:space="0" w:color="auto"/>
            <w:left w:val="none" w:sz="0" w:space="0" w:color="auto"/>
            <w:bottom w:val="none" w:sz="0" w:space="0" w:color="auto"/>
            <w:right w:val="none" w:sz="0" w:space="0" w:color="auto"/>
          </w:divBdr>
        </w:div>
        <w:div w:id="2029987365">
          <w:marLeft w:val="0"/>
          <w:marRight w:val="0"/>
          <w:marTop w:val="0"/>
          <w:marBottom w:val="0"/>
          <w:divBdr>
            <w:top w:val="none" w:sz="0" w:space="0" w:color="auto"/>
            <w:left w:val="none" w:sz="0" w:space="0" w:color="auto"/>
            <w:bottom w:val="none" w:sz="0" w:space="0" w:color="auto"/>
            <w:right w:val="none" w:sz="0" w:space="0" w:color="auto"/>
          </w:divBdr>
          <w:divsChild>
            <w:div w:id="570389084">
              <w:marLeft w:val="0"/>
              <w:marRight w:val="0"/>
              <w:marTop w:val="0"/>
              <w:marBottom w:val="0"/>
              <w:divBdr>
                <w:top w:val="none" w:sz="0" w:space="0" w:color="auto"/>
                <w:left w:val="none" w:sz="0" w:space="0" w:color="auto"/>
                <w:bottom w:val="none" w:sz="0" w:space="0" w:color="auto"/>
                <w:right w:val="none" w:sz="0" w:space="0" w:color="auto"/>
              </w:divBdr>
            </w:div>
            <w:div w:id="1527907126">
              <w:marLeft w:val="0"/>
              <w:marRight w:val="0"/>
              <w:marTop w:val="0"/>
              <w:marBottom w:val="0"/>
              <w:divBdr>
                <w:top w:val="none" w:sz="0" w:space="0" w:color="auto"/>
                <w:left w:val="none" w:sz="0" w:space="0" w:color="auto"/>
                <w:bottom w:val="none" w:sz="0" w:space="0" w:color="auto"/>
                <w:right w:val="none" w:sz="0" w:space="0" w:color="auto"/>
              </w:divBdr>
            </w:div>
            <w:div w:id="11814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52423310" TargetMode="External"/><Relationship Id="rId13" Type="http://schemas.openxmlformats.org/officeDocument/2006/relationships/hyperlink" Target="mailto:quiethealing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peforwellness.ca/" TargetMode="External"/><Relationship Id="rId12" Type="http://schemas.openxmlformats.org/officeDocument/2006/relationships/hyperlink" Target="https://www.google.com/search?client=firefox-b-d&amp;q=ACS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iethealing1@gmail.com" TargetMode="External"/><Relationship Id="rId5" Type="http://schemas.openxmlformats.org/officeDocument/2006/relationships/footnotes" Target="footnotes.xml"/><Relationship Id="rId15" Type="http://schemas.openxmlformats.org/officeDocument/2006/relationships/hyperlink" Target="https://zoom.us/docs/doc/Zoom-hipaa.pdf" TargetMode="External"/><Relationship Id="rId10" Type="http://schemas.openxmlformats.org/officeDocument/2006/relationships/hyperlink" Target="mailto:quiethealing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1-877-330-6366" TargetMode="External"/><Relationship Id="rId14" Type="http://schemas.openxmlformats.org/officeDocument/2006/relationships/hyperlink" Target="https://zoom.us/tru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leth.ca/cousnel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Rowland</dc:creator>
  <cp:keywords/>
  <dc:description/>
  <cp:lastModifiedBy>Heather Rowland</cp:lastModifiedBy>
  <cp:revision>27</cp:revision>
  <dcterms:created xsi:type="dcterms:W3CDTF">2020-05-05T02:43:00Z</dcterms:created>
  <dcterms:modified xsi:type="dcterms:W3CDTF">2023-04-21T19:22:00Z</dcterms:modified>
</cp:coreProperties>
</file>